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7DB" w:rsidRPr="007917DB" w:rsidRDefault="007917DB" w:rsidP="007917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917DB">
        <w:rPr>
          <w:rFonts w:ascii="Times New Roman" w:hAnsi="Times New Roman" w:cs="Times New Roman"/>
          <w:sz w:val="24"/>
          <w:szCs w:val="28"/>
        </w:rPr>
        <w:t>Муниципальное бюджетное дошкольное образовательное учреждение</w:t>
      </w:r>
    </w:p>
    <w:p w:rsidR="007917DB" w:rsidRPr="007917DB" w:rsidRDefault="007917DB" w:rsidP="007917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917DB">
        <w:rPr>
          <w:rFonts w:ascii="Times New Roman" w:hAnsi="Times New Roman" w:cs="Times New Roman"/>
          <w:sz w:val="24"/>
          <w:szCs w:val="28"/>
        </w:rPr>
        <w:t>«Детский сад № 35 «Малышок»</w:t>
      </w:r>
    </w:p>
    <w:p w:rsidR="007917DB" w:rsidRPr="007917DB" w:rsidRDefault="007917DB" w:rsidP="007917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7DB" w:rsidRPr="007917DB" w:rsidRDefault="007917DB" w:rsidP="007917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7DB" w:rsidRPr="007917DB" w:rsidRDefault="007917DB" w:rsidP="007917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7DB" w:rsidRPr="007917DB" w:rsidRDefault="007917DB" w:rsidP="007917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7DB" w:rsidRPr="007917DB" w:rsidRDefault="007917DB" w:rsidP="007917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7DB" w:rsidRPr="007917DB" w:rsidRDefault="007917DB" w:rsidP="007917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7DB" w:rsidRDefault="007917DB" w:rsidP="007917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7DB" w:rsidRPr="007917DB" w:rsidRDefault="007917DB" w:rsidP="007917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7DB" w:rsidRDefault="007917DB" w:rsidP="007917D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Семинар – практикум для воспитателей</w:t>
      </w:r>
    </w:p>
    <w:p w:rsidR="007917DB" w:rsidRPr="005E21BC" w:rsidRDefault="007917DB" w:rsidP="007917D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тему: </w:t>
      </w:r>
      <w:r w:rsidRPr="007917DB">
        <w:rPr>
          <w:rFonts w:ascii="Times New Roman" w:hAnsi="Times New Roman" w:cs="Times New Roman"/>
          <w:b/>
          <w:sz w:val="32"/>
          <w:szCs w:val="24"/>
        </w:rPr>
        <w:t>«Нейропсихологические игры в развитии речи дошкольников»</w:t>
      </w:r>
    </w:p>
    <w:p w:rsidR="007917DB" w:rsidRPr="007917DB" w:rsidRDefault="007917DB" w:rsidP="007917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7DB" w:rsidRPr="007917DB" w:rsidRDefault="007917DB" w:rsidP="007917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7DB" w:rsidRPr="007917DB" w:rsidRDefault="007917DB" w:rsidP="007917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7DB" w:rsidRPr="007917DB" w:rsidRDefault="007917DB" w:rsidP="007917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7DB" w:rsidRPr="007917DB" w:rsidRDefault="007917DB" w:rsidP="007917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7DB" w:rsidRPr="007917DB" w:rsidRDefault="007917DB" w:rsidP="007917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7DB" w:rsidRPr="007917DB" w:rsidRDefault="007917DB" w:rsidP="007917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7DB" w:rsidRPr="007917DB" w:rsidRDefault="007917DB" w:rsidP="007917D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- логопед</w:t>
      </w:r>
      <w:r w:rsidRPr="007917D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917DB">
        <w:rPr>
          <w:rFonts w:ascii="Times New Roman" w:hAnsi="Times New Roman" w:cs="Times New Roman"/>
          <w:sz w:val="28"/>
          <w:szCs w:val="28"/>
        </w:rPr>
        <w:t>Кошкарева</w:t>
      </w:r>
      <w:proofErr w:type="spellEnd"/>
      <w:r w:rsidRPr="007917DB">
        <w:rPr>
          <w:rFonts w:ascii="Times New Roman" w:hAnsi="Times New Roman" w:cs="Times New Roman"/>
          <w:sz w:val="28"/>
          <w:szCs w:val="28"/>
        </w:rPr>
        <w:t xml:space="preserve"> Т.А. </w:t>
      </w:r>
    </w:p>
    <w:p w:rsidR="0029101E" w:rsidRDefault="0029101E" w:rsidP="007917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7DB" w:rsidRDefault="007917DB" w:rsidP="007917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7DB" w:rsidRDefault="007917DB" w:rsidP="007917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7DB" w:rsidRDefault="007917DB" w:rsidP="007917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7DB" w:rsidRDefault="007917DB" w:rsidP="007917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7DB" w:rsidRDefault="007917DB" w:rsidP="007917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7DB" w:rsidRDefault="007917DB" w:rsidP="007917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7DB" w:rsidRDefault="007917DB" w:rsidP="007917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7DB" w:rsidRDefault="007917DB" w:rsidP="007917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Шадринск</w:t>
      </w:r>
    </w:p>
    <w:p w:rsidR="00BA24F9" w:rsidRPr="00390C3D" w:rsidRDefault="00BA24F9" w:rsidP="00BA24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последнее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отметить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увеличение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</w:t>
      </w:r>
      <w:r w:rsidR="00EC6531">
        <w:rPr>
          <w:rFonts w:ascii="Times New Roman" w:hAnsi="Times New Roman" w:cs="Times New Roman"/>
          <w:sz w:val="28"/>
          <w:szCs w:val="28"/>
          <w:shd w:val="clear" w:color="auto" w:fill="FFFFFF"/>
        </w:rPr>
        <w:t>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задержкой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речевого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</w:t>
      </w:r>
      <w:r w:rsidR="0041072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0722" w:rsidRPr="00E448FA">
        <w:rPr>
          <w:rFonts w:hAnsi="Times New Roman" w:cs="Times New Roman"/>
          <w:sz w:val="28"/>
          <w:szCs w:val="28"/>
        </w:rPr>
        <w:t>Н</w:t>
      </w:r>
      <w:r w:rsidR="00410722">
        <w:rPr>
          <w:rFonts w:hAnsi="Times New Roman" w:cs="Times New Roman"/>
          <w:sz w:val="28"/>
          <w:szCs w:val="28"/>
        </w:rPr>
        <w:t>о</w:t>
      </w:r>
      <w:r w:rsidR="00410722">
        <w:rPr>
          <w:rFonts w:hAnsi="Times New Roman" w:cs="Times New Roman"/>
          <w:sz w:val="28"/>
          <w:szCs w:val="28"/>
        </w:rPr>
        <w:t xml:space="preserve"> </w:t>
      </w:r>
      <w:r w:rsidR="00410722">
        <w:rPr>
          <w:rFonts w:hAnsi="Times New Roman" w:cs="Times New Roman"/>
          <w:sz w:val="28"/>
          <w:szCs w:val="28"/>
        </w:rPr>
        <w:t>н</w:t>
      </w:r>
      <w:r w:rsidR="00410722" w:rsidRPr="00E448FA">
        <w:rPr>
          <w:rFonts w:hAnsi="Times New Roman" w:cs="Times New Roman"/>
          <w:sz w:val="28"/>
          <w:szCs w:val="28"/>
        </w:rPr>
        <w:t>арушение</w:t>
      </w:r>
      <w:r w:rsidR="00410722" w:rsidRPr="00E448FA">
        <w:rPr>
          <w:rFonts w:hAnsi="Times New Roman" w:cs="Times New Roman"/>
          <w:sz w:val="28"/>
          <w:szCs w:val="28"/>
        </w:rPr>
        <w:t xml:space="preserve"> </w:t>
      </w:r>
      <w:r w:rsidR="00410722" w:rsidRPr="00E448FA">
        <w:rPr>
          <w:rFonts w:hAnsi="Times New Roman" w:cs="Times New Roman"/>
          <w:sz w:val="28"/>
          <w:szCs w:val="28"/>
        </w:rPr>
        <w:t>речи</w:t>
      </w:r>
      <w:r w:rsidR="00410722" w:rsidRPr="00E448FA">
        <w:rPr>
          <w:rFonts w:hAnsi="Times New Roman" w:cs="Times New Roman"/>
          <w:sz w:val="28"/>
          <w:szCs w:val="28"/>
        </w:rPr>
        <w:t xml:space="preserve"> </w:t>
      </w:r>
      <w:r w:rsidR="00410722" w:rsidRPr="00E448FA">
        <w:rPr>
          <w:rFonts w:hAnsi="Times New Roman" w:cs="Times New Roman"/>
          <w:sz w:val="28"/>
          <w:szCs w:val="28"/>
        </w:rPr>
        <w:t>–</w:t>
      </w:r>
      <w:r w:rsidR="00410722" w:rsidRPr="00E448FA">
        <w:rPr>
          <w:rFonts w:hAnsi="Times New Roman" w:cs="Times New Roman"/>
          <w:sz w:val="28"/>
          <w:szCs w:val="28"/>
        </w:rPr>
        <w:t xml:space="preserve"> </w:t>
      </w:r>
      <w:r w:rsidR="00410722" w:rsidRPr="00E448FA">
        <w:rPr>
          <w:rFonts w:hAnsi="Times New Roman" w:cs="Times New Roman"/>
          <w:sz w:val="28"/>
          <w:szCs w:val="28"/>
        </w:rPr>
        <w:t>это</w:t>
      </w:r>
      <w:r w:rsidR="00410722" w:rsidRPr="00E448FA">
        <w:rPr>
          <w:rFonts w:hAnsi="Times New Roman" w:cs="Times New Roman"/>
          <w:sz w:val="28"/>
          <w:szCs w:val="28"/>
        </w:rPr>
        <w:t xml:space="preserve"> </w:t>
      </w:r>
      <w:r w:rsidR="00410722" w:rsidRPr="00E448FA">
        <w:rPr>
          <w:rFonts w:hAnsi="Times New Roman" w:cs="Times New Roman"/>
          <w:sz w:val="28"/>
          <w:szCs w:val="28"/>
        </w:rPr>
        <w:t>видимый</w:t>
      </w:r>
      <w:r w:rsidR="00410722" w:rsidRPr="00E448FA">
        <w:rPr>
          <w:rFonts w:hAnsi="Times New Roman" w:cs="Times New Roman"/>
          <w:sz w:val="28"/>
          <w:szCs w:val="28"/>
        </w:rPr>
        <w:t xml:space="preserve"> </w:t>
      </w:r>
      <w:r w:rsidR="00410722" w:rsidRPr="00E448FA">
        <w:rPr>
          <w:rFonts w:hAnsi="Times New Roman" w:cs="Times New Roman"/>
          <w:sz w:val="28"/>
          <w:szCs w:val="28"/>
        </w:rPr>
        <w:t>признак</w:t>
      </w:r>
      <w:r w:rsidR="00410722" w:rsidRPr="00E448FA">
        <w:rPr>
          <w:rFonts w:hAnsi="Times New Roman" w:cs="Times New Roman"/>
          <w:sz w:val="28"/>
          <w:szCs w:val="28"/>
        </w:rPr>
        <w:t xml:space="preserve">, </w:t>
      </w:r>
      <w:r w:rsidR="00410722" w:rsidRPr="00E448FA">
        <w:rPr>
          <w:rFonts w:hAnsi="Times New Roman" w:cs="Times New Roman"/>
          <w:sz w:val="28"/>
          <w:szCs w:val="28"/>
        </w:rPr>
        <w:t>за</w:t>
      </w:r>
      <w:r w:rsidR="00410722" w:rsidRPr="00E448FA">
        <w:rPr>
          <w:rFonts w:hAnsi="Times New Roman" w:cs="Times New Roman"/>
          <w:sz w:val="28"/>
          <w:szCs w:val="28"/>
        </w:rPr>
        <w:t xml:space="preserve"> </w:t>
      </w:r>
      <w:r w:rsidR="00410722" w:rsidRPr="00E448FA">
        <w:rPr>
          <w:rFonts w:hAnsi="Times New Roman" w:cs="Times New Roman"/>
          <w:sz w:val="28"/>
          <w:szCs w:val="28"/>
        </w:rPr>
        <w:t>которым</w:t>
      </w:r>
      <w:r w:rsidR="00410722" w:rsidRPr="00E448FA">
        <w:rPr>
          <w:rFonts w:hAnsi="Times New Roman" w:cs="Times New Roman"/>
          <w:sz w:val="28"/>
          <w:szCs w:val="28"/>
        </w:rPr>
        <w:t xml:space="preserve"> </w:t>
      </w:r>
      <w:r w:rsidR="00410722" w:rsidRPr="00E448FA">
        <w:rPr>
          <w:rFonts w:hAnsi="Times New Roman" w:cs="Times New Roman"/>
          <w:sz w:val="28"/>
          <w:szCs w:val="28"/>
        </w:rPr>
        <w:t>скрывается</w:t>
      </w:r>
      <w:r w:rsidR="00410722" w:rsidRPr="00E448FA">
        <w:rPr>
          <w:rFonts w:hAnsi="Times New Roman" w:cs="Times New Roman"/>
          <w:sz w:val="28"/>
          <w:szCs w:val="28"/>
        </w:rPr>
        <w:t xml:space="preserve"> </w:t>
      </w:r>
      <w:r w:rsidR="00410722" w:rsidRPr="00E448FA">
        <w:rPr>
          <w:rFonts w:hAnsi="Times New Roman" w:cs="Times New Roman"/>
          <w:sz w:val="28"/>
          <w:szCs w:val="28"/>
        </w:rPr>
        <w:t>системно</w:t>
      </w:r>
      <w:r w:rsidR="00410722">
        <w:rPr>
          <w:rFonts w:hAnsi="Times New Roman" w:cs="Times New Roman"/>
          <w:sz w:val="28"/>
          <w:szCs w:val="28"/>
        </w:rPr>
        <w:t xml:space="preserve"> </w:t>
      </w:r>
      <w:r w:rsidR="00410722" w:rsidRPr="00E448FA">
        <w:rPr>
          <w:rFonts w:hAnsi="Times New Roman" w:cs="Times New Roman"/>
          <w:sz w:val="28"/>
          <w:szCs w:val="28"/>
        </w:rPr>
        <w:t>-</w:t>
      </w:r>
      <w:r w:rsidR="00410722">
        <w:rPr>
          <w:rFonts w:ascii="Times New Roman" w:hAnsi="Times New Roman" w:cs="Times New Roman"/>
          <w:sz w:val="28"/>
          <w:szCs w:val="28"/>
        </w:rPr>
        <w:t xml:space="preserve"> </w:t>
      </w:r>
      <w:r w:rsidR="00410722" w:rsidRPr="00E448FA">
        <w:rPr>
          <w:rFonts w:hAnsi="Times New Roman" w:cs="Times New Roman"/>
          <w:sz w:val="28"/>
          <w:szCs w:val="28"/>
        </w:rPr>
        <w:t>динамическое</w:t>
      </w:r>
      <w:r w:rsidR="00410722">
        <w:rPr>
          <w:rFonts w:ascii="Times New Roman" w:hAnsi="Times New Roman" w:cs="Times New Roman"/>
          <w:sz w:val="28"/>
          <w:szCs w:val="28"/>
        </w:rPr>
        <w:t xml:space="preserve"> </w:t>
      </w:r>
      <w:r w:rsidR="00410722" w:rsidRPr="00E448FA">
        <w:rPr>
          <w:rFonts w:hAnsi="Times New Roman" w:cs="Times New Roman"/>
          <w:sz w:val="28"/>
          <w:szCs w:val="28"/>
        </w:rPr>
        <w:t>нарушение</w:t>
      </w:r>
      <w:r w:rsidR="00410722">
        <w:rPr>
          <w:rFonts w:ascii="Times New Roman" w:hAnsi="Times New Roman" w:cs="Times New Roman"/>
          <w:sz w:val="28"/>
          <w:szCs w:val="28"/>
        </w:rPr>
        <w:t xml:space="preserve"> </w:t>
      </w:r>
      <w:r w:rsidR="00410722" w:rsidRPr="00E448FA">
        <w:rPr>
          <w:rFonts w:hAnsi="Times New Roman" w:cs="Times New Roman"/>
          <w:sz w:val="28"/>
          <w:szCs w:val="28"/>
        </w:rPr>
        <w:t>организации</w:t>
      </w:r>
      <w:r w:rsidR="00410722">
        <w:rPr>
          <w:rFonts w:ascii="Times New Roman" w:hAnsi="Times New Roman" w:cs="Times New Roman"/>
          <w:sz w:val="28"/>
          <w:szCs w:val="28"/>
        </w:rPr>
        <w:t xml:space="preserve"> </w:t>
      </w:r>
      <w:r w:rsidR="00410722" w:rsidRPr="00E448FA">
        <w:rPr>
          <w:rFonts w:hAnsi="Times New Roman" w:cs="Times New Roman"/>
          <w:sz w:val="28"/>
          <w:szCs w:val="28"/>
        </w:rPr>
        <w:t>психических</w:t>
      </w:r>
      <w:r w:rsidR="00410722">
        <w:rPr>
          <w:rFonts w:ascii="Times New Roman" w:hAnsi="Times New Roman" w:cs="Times New Roman"/>
          <w:sz w:val="28"/>
          <w:szCs w:val="28"/>
        </w:rPr>
        <w:t xml:space="preserve"> </w:t>
      </w:r>
      <w:r w:rsidR="00410722" w:rsidRPr="00E448FA">
        <w:rPr>
          <w:rFonts w:hAnsi="Times New Roman" w:cs="Times New Roman"/>
          <w:sz w:val="28"/>
          <w:szCs w:val="28"/>
        </w:rPr>
        <w:t>процессов</w:t>
      </w:r>
      <w:r w:rsidR="00410722" w:rsidRPr="00E448FA">
        <w:rPr>
          <w:rFonts w:hAnsi="Times New Roman" w:cs="Times New Roman"/>
          <w:sz w:val="28"/>
          <w:szCs w:val="28"/>
        </w:rPr>
        <w:t>.</w:t>
      </w:r>
      <w:r w:rsidR="00410722">
        <w:rPr>
          <w:rFonts w:ascii="Times New Roman" w:hAnsi="Times New Roman" w:cs="Times New Roman"/>
          <w:sz w:val="28"/>
          <w:szCs w:val="28"/>
        </w:rPr>
        <w:t xml:space="preserve"> Как правило,</w:t>
      </w:r>
      <w:r w:rsidR="003B45FD">
        <w:rPr>
          <w:rFonts w:ascii="Times New Roman" w:hAnsi="Times New Roman" w:cs="Times New Roman"/>
          <w:sz w:val="28"/>
          <w:szCs w:val="28"/>
        </w:rPr>
        <w:t xml:space="preserve"> такие дети имеют проблемы с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концентр</w:t>
      </w:r>
      <w:r w:rsidR="003B45FD">
        <w:rPr>
          <w:rFonts w:ascii="Times New Roman" w:hAnsi="Times New Roman" w:cs="Times New Roman"/>
          <w:sz w:val="28"/>
          <w:szCs w:val="28"/>
          <w:shd w:val="clear" w:color="auto" w:fill="FFFFFF"/>
        </w:rPr>
        <w:t>ацией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45FD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внимания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координацией,</w:t>
      </w:r>
      <w:r w:rsidR="00130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недостаточно развитой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общей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мелкой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моторикой,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памятью.</w:t>
      </w:r>
      <w:r w:rsidR="00CF077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CF0770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1)</w:t>
      </w:r>
    </w:p>
    <w:p w:rsidR="00BA24F9" w:rsidRPr="00390C3D" w:rsidRDefault="00BA24F9" w:rsidP="00BA24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Этим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сложно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осознать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сложные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инструкции.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1300F8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</w:t>
      </w:r>
      <w:proofErr w:type="gramEnd"/>
      <w:r w:rsidR="00130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41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«Подбрось мяч, поймай его, скажи звук </w:t>
      </w:r>
      <w:r w:rsidR="00410722" w:rsidRPr="00410722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410722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="00410722" w:rsidRPr="00410722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41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брось мяч мне». Не все дети в точности могут выполнить эту инструкцию, т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ак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рассеивается,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0722">
        <w:rPr>
          <w:rFonts w:ascii="Times New Roman" w:hAnsi="Times New Roman" w:cs="Times New Roman"/>
          <w:sz w:val="28"/>
          <w:szCs w:val="28"/>
          <w:shd w:val="clear" w:color="auto" w:fill="FFFFFF"/>
        </w:rPr>
        <w:t>они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улавливают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какую-то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C6531" w:rsidRPr="00EC6531" w:rsidRDefault="00BA24F9" w:rsidP="00EC65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итоге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эти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приходят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школу,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освоить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чтение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письмо.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перечисленными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сократилось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(а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число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неуклонно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растёт)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решить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эти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возрасте.</w:t>
      </w:r>
      <w:r w:rsidR="00EC65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6531">
        <w:rPr>
          <w:rFonts w:ascii="Times New Roman" w:eastAsia="Times New Roman" w:hAnsi="Times New Roman" w:cs="Times New Roman"/>
          <w:sz w:val="28"/>
          <w:szCs w:val="24"/>
        </w:rPr>
        <w:t xml:space="preserve">Ведь с </w:t>
      </w:r>
      <w:r w:rsidR="00EC6531" w:rsidRPr="00EC6531">
        <w:rPr>
          <w:rFonts w:ascii="Times New Roman" w:eastAsia="Times New Roman" w:hAnsi="Times New Roman" w:cs="Times New Roman"/>
          <w:sz w:val="28"/>
          <w:szCs w:val="24"/>
        </w:rPr>
        <w:t xml:space="preserve"> момента рождения и до 7 лет идёт активное созревание сенсорных систем ребёнка (зрение, слух, обоняние, осязание, вкус). Чтобы они правильно "работали" необходимо, чтобы мозг качественно перерабатывал миллион ощущений, которые ежесекундно поступают в него. А поступают они не только от глаз и ушей, но и от всего тела. Природой придумано, что для развития ребёнок должен много двигаться и осваивать новые физические навыки. </w:t>
      </w:r>
    </w:p>
    <w:p w:rsidR="00EC6531" w:rsidRDefault="00EC6531" w:rsidP="00EC65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C6531">
        <w:rPr>
          <w:rFonts w:ascii="Times New Roman" w:eastAsia="Times New Roman" w:hAnsi="Times New Roman" w:cs="Times New Roman"/>
          <w:sz w:val="28"/>
          <w:szCs w:val="24"/>
        </w:rPr>
        <w:t>Ребёнок использует любую двигательную активность, которая создаёт "кирпичики" для более зрелых и сложных этапов развития. Каждое новое движение, которое с возрастом усложняется и становится двигательным навыком, образует в мозге нейронные связи. И чем больше движений, тем больше связей. Чем больше нейронных связей, тем выше способность к обучению. Интеллект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6531">
        <w:rPr>
          <w:rFonts w:ascii="Times New Roman" w:eastAsia="Times New Roman" w:hAnsi="Times New Roman" w:cs="Times New Roman"/>
          <w:sz w:val="28"/>
          <w:szCs w:val="24"/>
        </w:rPr>
        <w:t>-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6531">
        <w:rPr>
          <w:rFonts w:ascii="Times New Roman" w:eastAsia="Times New Roman" w:hAnsi="Times New Roman" w:cs="Times New Roman"/>
          <w:sz w:val="28"/>
          <w:szCs w:val="24"/>
        </w:rPr>
        <w:t>это и есть нейронные связи. Поэтому первые 7 лет жизни называют периодом СЕНСО</w:t>
      </w:r>
      <w:r w:rsidR="00AA7D0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6531">
        <w:rPr>
          <w:rFonts w:ascii="Times New Roman" w:eastAsia="Times New Roman" w:hAnsi="Times New Roman" w:cs="Times New Roman"/>
          <w:sz w:val="28"/>
          <w:szCs w:val="24"/>
        </w:rPr>
        <w:t>-</w:t>
      </w:r>
      <w:r w:rsidR="00AA7D0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6531">
        <w:rPr>
          <w:rFonts w:ascii="Times New Roman" w:eastAsia="Times New Roman" w:hAnsi="Times New Roman" w:cs="Times New Roman"/>
          <w:sz w:val="28"/>
          <w:szCs w:val="24"/>
        </w:rPr>
        <w:t xml:space="preserve">МОТОРНОГО развития. </w:t>
      </w:r>
    </w:p>
    <w:p w:rsidR="00EC6531" w:rsidRDefault="00BC0AB6" w:rsidP="00EC65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Так</w:t>
      </w:r>
      <w:r>
        <w:rPr>
          <w:rFonts w:hAnsi="Times New Roman" w:cs="Times New Roman"/>
          <w:sz w:val="28"/>
          <w:szCs w:val="28"/>
        </w:rPr>
        <w:t xml:space="preserve"> </w:t>
      </w:r>
      <w:proofErr w:type="gramStart"/>
      <w:r>
        <w:rPr>
          <w:rFonts w:hAnsi="Times New Roman" w:cs="Times New Roman"/>
          <w:sz w:val="28"/>
          <w:szCs w:val="28"/>
        </w:rPr>
        <w:t>же</w:t>
      </w:r>
      <w:proofErr w:type="gramEnd"/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как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и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у</w:t>
      </w:r>
      <w:r>
        <w:rPr>
          <w:rFonts w:hAnsi="Times New Roman" w:cs="Times New Roman"/>
          <w:sz w:val="28"/>
          <w:szCs w:val="28"/>
        </w:rPr>
        <w:t xml:space="preserve"> </w:t>
      </w:r>
      <w:proofErr w:type="spellStart"/>
      <w:r>
        <w:rPr>
          <w:rFonts w:hAnsi="Times New Roman" w:cs="Times New Roman"/>
          <w:sz w:val="28"/>
          <w:szCs w:val="28"/>
        </w:rPr>
        <w:t>сенсо</w:t>
      </w:r>
      <w:proofErr w:type="spellEnd"/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–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моторного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развития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есть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свои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этапы</w:t>
      </w:r>
      <w:r>
        <w:rPr>
          <w:rFonts w:hAnsi="Times New Roman" w:cs="Times New Roman"/>
          <w:sz w:val="28"/>
          <w:szCs w:val="28"/>
        </w:rPr>
        <w:t xml:space="preserve">, </w:t>
      </w:r>
      <w:r>
        <w:rPr>
          <w:rFonts w:hAnsi="Times New Roman" w:cs="Times New Roman"/>
          <w:sz w:val="28"/>
          <w:szCs w:val="28"/>
        </w:rPr>
        <w:t>так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и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у</w:t>
      </w:r>
      <w:r>
        <w:rPr>
          <w:rFonts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каждой</w:t>
      </w:r>
      <w:r w:rsidR="00EC6531" w:rsidRPr="00E448FA">
        <w:rPr>
          <w:rFonts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психической</w:t>
      </w:r>
      <w:r w:rsidR="00EC6531" w:rsidRPr="00E448FA">
        <w:rPr>
          <w:rFonts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функции</w:t>
      </w:r>
      <w:r w:rsidR="00EC6531" w:rsidRPr="00E448FA">
        <w:rPr>
          <w:rFonts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есть</w:t>
      </w:r>
      <w:r w:rsidR="00EC6531" w:rsidRPr="00E448FA">
        <w:rPr>
          <w:rFonts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своя</w:t>
      </w:r>
      <w:r w:rsidR="00EC6531" w:rsidRPr="00E448FA">
        <w:rPr>
          <w:rFonts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программа</w:t>
      </w:r>
      <w:r w:rsidR="00EC6531" w:rsidRPr="00E448FA">
        <w:rPr>
          <w:rFonts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развития</w:t>
      </w:r>
      <w:r w:rsidR="00EC6531" w:rsidRPr="00E448FA">
        <w:rPr>
          <w:rFonts w:hAnsi="Times New Roman" w:cs="Times New Roman"/>
          <w:sz w:val="28"/>
          <w:szCs w:val="28"/>
        </w:rPr>
        <w:t xml:space="preserve">. </w:t>
      </w:r>
      <w:r w:rsidR="00EC6531" w:rsidRPr="00E448FA">
        <w:rPr>
          <w:rFonts w:hAnsi="Times New Roman" w:cs="Times New Roman"/>
          <w:sz w:val="28"/>
          <w:szCs w:val="28"/>
        </w:rPr>
        <w:t>Двигательное</w:t>
      </w:r>
      <w:r w:rsidR="00EC6531">
        <w:rPr>
          <w:rFonts w:ascii="Times New Roman"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развитие</w:t>
      </w:r>
      <w:r w:rsidR="00EC6531">
        <w:rPr>
          <w:rFonts w:ascii="Times New Roman"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ребенка</w:t>
      </w:r>
      <w:r w:rsidR="00EC6531">
        <w:rPr>
          <w:rFonts w:ascii="Times New Roman"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в</w:t>
      </w:r>
      <w:r w:rsidR="00EC6531">
        <w:rPr>
          <w:rFonts w:ascii="Times New Roman"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младенчестве</w:t>
      </w:r>
      <w:r w:rsidR="00EC6531">
        <w:rPr>
          <w:rFonts w:ascii="Times New Roman"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должно</w:t>
      </w:r>
      <w:r w:rsidR="00EC6531">
        <w:rPr>
          <w:rFonts w:ascii="Times New Roman"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проходить</w:t>
      </w:r>
      <w:r w:rsidR="00EC6531">
        <w:rPr>
          <w:rFonts w:ascii="Times New Roman"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в</w:t>
      </w:r>
      <w:r w:rsidR="00EC6531">
        <w:rPr>
          <w:rFonts w:ascii="Times New Roman"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правильной</w:t>
      </w:r>
      <w:r w:rsidR="00EC6531">
        <w:rPr>
          <w:rFonts w:ascii="Times New Roman"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последовательности</w:t>
      </w:r>
      <w:r w:rsidR="00EC6531" w:rsidRPr="00E448FA">
        <w:rPr>
          <w:rFonts w:hAnsi="Times New Roman" w:cs="Times New Roman"/>
          <w:sz w:val="28"/>
          <w:szCs w:val="28"/>
        </w:rPr>
        <w:t>.</w:t>
      </w:r>
      <w:r w:rsidR="00EC6531">
        <w:rPr>
          <w:rFonts w:ascii="Times New Roman"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Каждый</w:t>
      </w:r>
      <w:r w:rsidR="00EC6531">
        <w:rPr>
          <w:rFonts w:ascii="Times New Roman"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двигательный</w:t>
      </w:r>
      <w:r w:rsidR="00EC6531">
        <w:rPr>
          <w:rFonts w:ascii="Times New Roman"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акт</w:t>
      </w:r>
      <w:r w:rsidR="00EC6531">
        <w:rPr>
          <w:rFonts w:ascii="Times New Roman"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соответствует</w:t>
      </w:r>
      <w:r w:rsidR="00EC6531">
        <w:rPr>
          <w:rFonts w:ascii="Times New Roman"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запуску</w:t>
      </w:r>
      <w:r w:rsidR="00EC6531">
        <w:rPr>
          <w:rFonts w:ascii="Times New Roman"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определенных</w:t>
      </w:r>
      <w:r w:rsidR="00EC6531" w:rsidRPr="00E448FA">
        <w:rPr>
          <w:rFonts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функций</w:t>
      </w:r>
      <w:r w:rsidR="00EC6531" w:rsidRPr="00E448FA">
        <w:rPr>
          <w:rFonts w:hAnsi="Times New Roman" w:cs="Times New Roman"/>
          <w:sz w:val="28"/>
          <w:szCs w:val="28"/>
        </w:rPr>
        <w:t xml:space="preserve">, </w:t>
      </w:r>
      <w:r w:rsidR="00EC6531" w:rsidRPr="00E448FA">
        <w:rPr>
          <w:rFonts w:hAnsi="Times New Roman" w:cs="Times New Roman"/>
          <w:sz w:val="28"/>
          <w:szCs w:val="28"/>
        </w:rPr>
        <w:t>механизмов</w:t>
      </w:r>
      <w:r w:rsidR="00EC6531" w:rsidRPr="00E448FA">
        <w:rPr>
          <w:rFonts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работы</w:t>
      </w:r>
      <w:r w:rsidR="00EC6531" w:rsidRPr="00E448FA">
        <w:rPr>
          <w:rFonts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мозга</w:t>
      </w:r>
      <w:r w:rsidR="00EC6531" w:rsidRPr="00E448FA">
        <w:rPr>
          <w:rFonts w:hAnsi="Times New Roman" w:cs="Times New Roman"/>
          <w:sz w:val="28"/>
          <w:szCs w:val="28"/>
        </w:rPr>
        <w:t>.</w:t>
      </w:r>
      <w:r w:rsidR="00EC6531">
        <w:rPr>
          <w:rFonts w:ascii="Times New Roman"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Если</w:t>
      </w:r>
      <w:r w:rsidR="00EC6531" w:rsidRPr="00E448FA">
        <w:rPr>
          <w:rFonts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ребенок</w:t>
      </w:r>
      <w:r w:rsidR="00EC6531" w:rsidRPr="00E448FA">
        <w:rPr>
          <w:rFonts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пропускает</w:t>
      </w:r>
      <w:r w:rsidR="00EC6531">
        <w:rPr>
          <w:rFonts w:ascii="Times New Roman"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определенный</w:t>
      </w:r>
      <w:r w:rsidR="00EC6531" w:rsidRPr="00E448FA">
        <w:rPr>
          <w:rFonts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двигательный</w:t>
      </w:r>
      <w:r w:rsidR="00EC6531" w:rsidRPr="00E448FA">
        <w:rPr>
          <w:rFonts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акт</w:t>
      </w:r>
      <w:r w:rsidR="00EC6531" w:rsidRPr="00E448FA">
        <w:rPr>
          <w:rFonts w:hAnsi="Times New Roman" w:cs="Times New Roman"/>
          <w:sz w:val="28"/>
          <w:szCs w:val="28"/>
        </w:rPr>
        <w:t xml:space="preserve">, </w:t>
      </w:r>
      <w:r w:rsidR="00EC6531" w:rsidRPr="00E448FA">
        <w:rPr>
          <w:rFonts w:hAnsi="Times New Roman" w:cs="Times New Roman"/>
          <w:sz w:val="28"/>
          <w:szCs w:val="28"/>
        </w:rPr>
        <w:t>нарушает</w:t>
      </w:r>
      <w:r w:rsidR="00EC6531" w:rsidRPr="00E448FA">
        <w:rPr>
          <w:rFonts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последовательность</w:t>
      </w:r>
      <w:r w:rsidR="00EC6531" w:rsidRPr="00E448FA">
        <w:rPr>
          <w:rFonts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освоения</w:t>
      </w:r>
      <w:r w:rsidR="00EC6531" w:rsidRPr="00E448FA">
        <w:rPr>
          <w:rFonts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или</w:t>
      </w:r>
      <w:r w:rsidR="00EC6531">
        <w:rPr>
          <w:rFonts w:ascii="Times New Roman"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осваивает</w:t>
      </w:r>
      <w:r w:rsidR="00EC6531" w:rsidRPr="00E448FA">
        <w:rPr>
          <w:rFonts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его</w:t>
      </w:r>
      <w:r w:rsidR="00EC6531" w:rsidRPr="00E448FA">
        <w:rPr>
          <w:rFonts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не</w:t>
      </w:r>
      <w:r w:rsidR="00EC6531" w:rsidRPr="00E448FA">
        <w:rPr>
          <w:rFonts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качественно</w:t>
      </w:r>
      <w:r w:rsidR="00EC6531" w:rsidRPr="00E448FA">
        <w:rPr>
          <w:rFonts w:hAnsi="Times New Roman" w:cs="Times New Roman"/>
          <w:sz w:val="28"/>
          <w:szCs w:val="28"/>
        </w:rPr>
        <w:t xml:space="preserve">, </w:t>
      </w:r>
      <w:r w:rsidR="00EC6531" w:rsidRPr="00E448FA">
        <w:rPr>
          <w:rFonts w:hAnsi="Times New Roman" w:cs="Times New Roman"/>
          <w:sz w:val="28"/>
          <w:szCs w:val="28"/>
        </w:rPr>
        <w:t>то</w:t>
      </w:r>
      <w:r w:rsidR="00EC6531" w:rsidRPr="00E448FA">
        <w:rPr>
          <w:rFonts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и</w:t>
      </w:r>
      <w:r w:rsidR="00EC6531" w:rsidRPr="00E448FA">
        <w:rPr>
          <w:rFonts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развитие</w:t>
      </w:r>
      <w:r w:rsidR="00EC6531" w:rsidRPr="00E448FA">
        <w:rPr>
          <w:rFonts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мозга</w:t>
      </w:r>
      <w:r w:rsidR="00EC6531" w:rsidRPr="00E448FA">
        <w:rPr>
          <w:rFonts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искажено</w:t>
      </w:r>
      <w:r w:rsidR="00EC6531" w:rsidRPr="00E448FA">
        <w:rPr>
          <w:rFonts w:hAnsi="Times New Roman" w:cs="Times New Roman"/>
          <w:sz w:val="28"/>
          <w:szCs w:val="28"/>
        </w:rPr>
        <w:t xml:space="preserve">. </w:t>
      </w:r>
      <w:r w:rsidR="00EC6531" w:rsidRPr="00E448FA">
        <w:rPr>
          <w:rFonts w:hAnsi="Times New Roman" w:cs="Times New Roman"/>
          <w:sz w:val="28"/>
          <w:szCs w:val="28"/>
        </w:rPr>
        <w:t>Если</w:t>
      </w:r>
      <w:r w:rsidR="00EC6531" w:rsidRPr="00E448FA">
        <w:rPr>
          <w:rFonts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у</w:t>
      </w:r>
      <w:r w:rsidR="00EC6531" w:rsidRPr="00E448FA">
        <w:rPr>
          <w:rFonts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ребенка</w:t>
      </w:r>
      <w:r w:rsidR="00EC6531">
        <w:rPr>
          <w:rFonts w:ascii="Times New Roman"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двигательная</w:t>
      </w:r>
      <w:r w:rsidR="00EC6531" w:rsidRPr="00E448FA">
        <w:rPr>
          <w:rFonts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сфера</w:t>
      </w:r>
      <w:r w:rsidR="00EC6531" w:rsidRPr="00E448FA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="00EC6531" w:rsidRPr="00E448FA">
        <w:rPr>
          <w:rFonts w:hAnsi="Times New Roman" w:cs="Times New Roman"/>
          <w:sz w:val="28"/>
          <w:szCs w:val="28"/>
        </w:rPr>
        <w:t>дефицитарна</w:t>
      </w:r>
      <w:proofErr w:type="spellEnd"/>
      <w:r w:rsidR="00EC6531" w:rsidRPr="00E448FA">
        <w:rPr>
          <w:rFonts w:hAnsi="Times New Roman" w:cs="Times New Roman"/>
          <w:sz w:val="28"/>
          <w:szCs w:val="28"/>
        </w:rPr>
        <w:t xml:space="preserve">, </w:t>
      </w:r>
      <w:r w:rsidR="00EC6531" w:rsidRPr="00E448FA">
        <w:rPr>
          <w:rFonts w:hAnsi="Times New Roman" w:cs="Times New Roman"/>
          <w:sz w:val="28"/>
          <w:szCs w:val="28"/>
        </w:rPr>
        <w:t>то</w:t>
      </w:r>
      <w:r w:rsidR="00EC6531" w:rsidRPr="00E448FA">
        <w:rPr>
          <w:rFonts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и</w:t>
      </w:r>
      <w:r w:rsidR="00EC6531" w:rsidRPr="00E448FA">
        <w:rPr>
          <w:rFonts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речевая</w:t>
      </w:r>
      <w:r w:rsidR="00EC6531" w:rsidRPr="00E448FA">
        <w:rPr>
          <w:rFonts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сфера</w:t>
      </w:r>
      <w:r w:rsidR="00EC6531" w:rsidRPr="00E448FA">
        <w:rPr>
          <w:rFonts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развивается</w:t>
      </w:r>
      <w:r w:rsidR="00EC6531" w:rsidRPr="00E448FA">
        <w:rPr>
          <w:rFonts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с</w:t>
      </w:r>
      <w:r w:rsidR="00EC6531" w:rsidRPr="00E448FA">
        <w:rPr>
          <w:rFonts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особенностями</w:t>
      </w:r>
      <w:r w:rsidR="00EC6531" w:rsidRPr="00E448FA">
        <w:rPr>
          <w:rFonts w:hAnsi="Times New Roman" w:cs="Times New Roman"/>
          <w:sz w:val="28"/>
          <w:szCs w:val="28"/>
        </w:rPr>
        <w:t>,</w:t>
      </w:r>
      <w:r w:rsidR="00EC6531">
        <w:rPr>
          <w:rFonts w:ascii="Times New Roman"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соответственно</w:t>
      </w:r>
      <w:r w:rsidR="00EC6531">
        <w:rPr>
          <w:rFonts w:ascii="Times New Roman"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и</w:t>
      </w:r>
      <w:r w:rsidR="00EC6531">
        <w:rPr>
          <w:rFonts w:ascii="Times New Roman"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эмоциональная</w:t>
      </w:r>
      <w:r w:rsidR="00EC6531">
        <w:rPr>
          <w:rFonts w:ascii="Times New Roman"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сфера</w:t>
      </w:r>
      <w:r w:rsidR="00EC6531">
        <w:rPr>
          <w:rFonts w:ascii="Times New Roman"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будет</w:t>
      </w:r>
      <w:r w:rsidR="00EC6531">
        <w:rPr>
          <w:rFonts w:ascii="Times New Roman"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страдать</w:t>
      </w:r>
      <w:r w:rsidR="00EC6531" w:rsidRPr="00E448FA">
        <w:rPr>
          <w:rFonts w:hAnsi="Times New Roman" w:cs="Times New Roman"/>
          <w:sz w:val="28"/>
          <w:szCs w:val="28"/>
        </w:rPr>
        <w:t>.</w:t>
      </w:r>
      <w:r w:rsidR="00EC6531">
        <w:rPr>
          <w:rFonts w:ascii="Times New Roman"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Соответственно</w:t>
      </w:r>
      <w:r w:rsidR="00EC6531">
        <w:rPr>
          <w:rFonts w:ascii="Times New Roman"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коррекционно</w:t>
      </w:r>
      <w:r w:rsidR="00EC6531" w:rsidRPr="00E448FA">
        <w:rPr>
          <w:rFonts w:hAnsi="Times New Roman" w:cs="Times New Roman"/>
          <w:sz w:val="28"/>
          <w:szCs w:val="28"/>
        </w:rPr>
        <w:t>-</w:t>
      </w:r>
      <w:r w:rsidR="00EC6531" w:rsidRPr="00E448FA">
        <w:rPr>
          <w:rFonts w:hAnsi="Times New Roman" w:cs="Times New Roman"/>
          <w:sz w:val="28"/>
          <w:szCs w:val="28"/>
        </w:rPr>
        <w:t>развивающая</w:t>
      </w:r>
      <w:r w:rsidR="00EC6531" w:rsidRPr="00E448FA">
        <w:rPr>
          <w:rFonts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работа</w:t>
      </w:r>
      <w:r w:rsidR="00EC6531" w:rsidRPr="00E448FA">
        <w:rPr>
          <w:rFonts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должна</w:t>
      </w:r>
      <w:r w:rsidR="00EC6531" w:rsidRPr="00E448FA">
        <w:rPr>
          <w:rFonts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быть</w:t>
      </w:r>
      <w:r w:rsidR="00EC6531" w:rsidRPr="00E448FA">
        <w:rPr>
          <w:rFonts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направлена</w:t>
      </w:r>
      <w:r w:rsidR="00EC6531" w:rsidRPr="00E448FA">
        <w:rPr>
          <w:rFonts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от</w:t>
      </w:r>
      <w:r w:rsidR="00EC6531" w:rsidRPr="00E448FA">
        <w:rPr>
          <w:rFonts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движения</w:t>
      </w:r>
      <w:r w:rsidR="00EC6531" w:rsidRPr="00E448FA">
        <w:rPr>
          <w:rFonts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к</w:t>
      </w:r>
      <w:r w:rsidR="00EC6531">
        <w:rPr>
          <w:rFonts w:ascii="Times New Roman"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мышлению</w:t>
      </w:r>
      <w:r w:rsidR="00EC6531" w:rsidRPr="00E448FA">
        <w:rPr>
          <w:rFonts w:hAnsi="Times New Roman" w:cs="Times New Roman"/>
          <w:sz w:val="28"/>
          <w:szCs w:val="28"/>
        </w:rPr>
        <w:t xml:space="preserve">, </w:t>
      </w:r>
      <w:r w:rsidR="00EC6531" w:rsidRPr="00E448FA">
        <w:rPr>
          <w:rFonts w:hAnsi="Times New Roman" w:cs="Times New Roman"/>
          <w:sz w:val="28"/>
          <w:szCs w:val="28"/>
        </w:rPr>
        <w:t>а</w:t>
      </w:r>
      <w:r w:rsidR="00EC6531" w:rsidRPr="00E448FA">
        <w:rPr>
          <w:rFonts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не</w:t>
      </w:r>
      <w:r w:rsidR="00EC6531" w:rsidRPr="00E448FA">
        <w:rPr>
          <w:rFonts w:hAnsi="Times New Roman" w:cs="Times New Roman"/>
          <w:sz w:val="28"/>
          <w:szCs w:val="28"/>
        </w:rPr>
        <w:t xml:space="preserve"> </w:t>
      </w:r>
      <w:r w:rsidR="00EC6531" w:rsidRPr="00E448FA">
        <w:rPr>
          <w:rFonts w:hAnsi="Times New Roman" w:cs="Times New Roman"/>
          <w:sz w:val="28"/>
          <w:szCs w:val="28"/>
        </w:rPr>
        <w:t>наоборот</w:t>
      </w:r>
      <w:r w:rsidR="00EC6531" w:rsidRPr="00E448FA">
        <w:rPr>
          <w:rFonts w:hAnsi="Times New Roman" w:cs="Times New Roman"/>
          <w:sz w:val="28"/>
          <w:szCs w:val="28"/>
        </w:rPr>
        <w:t>.</w:t>
      </w:r>
      <w:r w:rsidR="00EC6531">
        <w:rPr>
          <w:rFonts w:ascii="Times New Roman" w:hAnsi="Times New Roman" w:cs="Times New Roman"/>
          <w:sz w:val="28"/>
          <w:szCs w:val="28"/>
        </w:rPr>
        <w:t xml:space="preserve"> </w:t>
      </w:r>
      <w:r w:rsidR="00EC6531" w:rsidRPr="00EC6531">
        <w:rPr>
          <w:rFonts w:ascii="Times New Roman" w:eastAsia="Times New Roman" w:hAnsi="Times New Roman" w:cs="Times New Roman"/>
          <w:sz w:val="28"/>
          <w:szCs w:val="24"/>
        </w:rPr>
        <w:t xml:space="preserve">РЕЧЬ РАЗВИВАЕТСЯ ЧЕРЕЗ ДВИЖЕНИЕ, а точнее, вслед за ним. </w:t>
      </w:r>
    </w:p>
    <w:p w:rsidR="00E13FF5" w:rsidRPr="00EC6531" w:rsidRDefault="00BC0AB6" w:rsidP="00EC65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Универсальным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средством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всестороннего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развития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детей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являются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н</w:t>
      </w:r>
      <w:r w:rsidR="00E13FF5" w:rsidRPr="00E448FA">
        <w:rPr>
          <w:rFonts w:hAnsi="Times New Roman" w:cs="Times New Roman"/>
          <w:sz w:val="28"/>
          <w:szCs w:val="28"/>
        </w:rPr>
        <w:t>ейропсихологические</w:t>
      </w:r>
      <w:r w:rsidR="00E13FF5" w:rsidRPr="00E448FA">
        <w:rPr>
          <w:rFonts w:hAnsi="Times New Roman" w:cs="Times New Roman"/>
          <w:sz w:val="28"/>
          <w:szCs w:val="28"/>
        </w:rPr>
        <w:t xml:space="preserve"> </w:t>
      </w:r>
      <w:r w:rsidR="00E13FF5" w:rsidRPr="00E448FA">
        <w:rPr>
          <w:rFonts w:hAnsi="Times New Roman" w:cs="Times New Roman"/>
          <w:sz w:val="28"/>
          <w:szCs w:val="28"/>
        </w:rPr>
        <w:t>игры</w:t>
      </w:r>
      <w:r>
        <w:rPr>
          <w:rFonts w:hAnsi="Times New Roman" w:cs="Times New Roman"/>
          <w:sz w:val="28"/>
          <w:szCs w:val="28"/>
        </w:rPr>
        <w:t xml:space="preserve">, </w:t>
      </w:r>
      <w:r>
        <w:rPr>
          <w:rFonts w:hAnsi="Times New Roman" w:cs="Times New Roman"/>
          <w:sz w:val="28"/>
          <w:szCs w:val="28"/>
        </w:rPr>
        <w:t>так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как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они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могут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использоваться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и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как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профилактические</w:t>
      </w:r>
      <w:r>
        <w:rPr>
          <w:rFonts w:hAnsi="Times New Roman" w:cs="Times New Roman"/>
          <w:sz w:val="28"/>
          <w:szCs w:val="28"/>
        </w:rPr>
        <w:t xml:space="preserve">, </w:t>
      </w:r>
      <w:r>
        <w:rPr>
          <w:rFonts w:hAnsi="Times New Roman" w:cs="Times New Roman"/>
          <w:sz w:val="28"/>
          <w:szCs w:val="28"/>
        </w:rPr>
        <w:t>и</w:t>
      </w:r>
      <w:r>
        <w:rPr>
          <w:rFonts w:hAnsi="Times New Roman" w:cs="Times New Roman"/>
          <w:sz w:val="28"/>
          <w:szCs w:val="28"/>
        </w:rPr>
        <w:t xml:space="preserve">  </w:t>
      </w:r>
      <w:r>
        <w:rPr>
          <w:rFonts w:hAnsi="Times New Roman" w:cs="Times New Roman"/>
          <w:sz w:val="28"/>
          <w:szCs w:val="28"/>
        </w:rPr>
        <w:t>как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развивающие</w:t>
      </w:r>
      <w:r>
        <w:rPr>
          <w:rFonts w:hAnsi="Times New Roman" w:cs="Times New Roman"/>
          <w:sz w:val="28"/>
          <w:szCs w:val="28"/>
        </w:rPr>
        <w:t xml:space="preserve">, </w:t>
      </w:r>
      <w:r>
        <w:rPr>
          <w:rFonts w:hAnsi="Times New Roman" w:cs="Times New Roman"/>
          <w:sz w:val="28"/>
          <w:szCs w:val="28"/>
        </w:rPr>
        <w:t>а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так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же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</w:t>
      </w:r>
      <w:r>
        <w:rPr>
          <w:rFonts w:hAnsi="Times New Roman" w:cs="Times New Roman"/>
          <w:sz w:val="28"/>
          <w:szCs w:val="28"/>
        </w:rPr>
        <w:t xml:space="preserve"> </w:t>
      </w:r>
      <w:r w:rsidR="00E13FF5" w:rsidRPr="00E448FA">
        <w:rPr>
          <w:rFonts w:hAnsi="Times New Roman" w:cs="Times New Roman"/>
          <w:sz w:val="28"/>
          <w:szCs w:val="28"/>
        </w:rPr>
        <w:t>целью</w:t>
      </w:r>
      <w:r w:rsidR="00E13FF5" w:rsidRPr="00E448FA">
        <w:rPr>
          <w:rFonts w:hAnsi="Times New Roman" w:cs="Times New Roman"/>
          <w:sz w:val="28"/>
          <w:szCs w:val="28"/>
        </w:rPr>
        <w:t xml:space="preserve"> </w:t>
      </w:r>
      <w:r w:rsidR="00E13FF5" w:rsidRPr="00E448FA">
        <w:rPr>
          <w:rFonts w:hAnsi="Times New Roman" w:cs="Times New Roman"/>
          <w:sz w:val="28"/>
          <w:szCs w:val="28"/>
        </w:rPr>
        <w:t>коррекции</w:t>
      </w:r>
      <w:r w:rsidR="00E13FF5" w:rsidRPr="00E448FA">
        <w:rPr>
          <w:rFonts w:hAnsi="Times New Roman" w:cs="Times New Roman"/>
          <w:sz w:val="28"/>
          <w:szCs w:val="28"/>
        </w:rPr>
        <w:t xml:space="preserve"> </w:t>
      </w:r>
      <w:r w:rsidR="00E13FF5" w:rsidRPr="00E448FA">
        <w:rPr>
          <w:rFonts w:hAnsi="Times New Roman" w:cs="Times New Roman"/>
          <w:sz w:val="28"/>
          <w:szCs w:val="28"/>
        </w:rPr>
        <w:t>речевых</w:t>
      </w:r>
      <w:r w:rsidR="00E13FF5" w:rsidRPr="00E448FA">
        <w:rPr>
          <w:rFonts w:hAnsi="Times New Roman" w:cs="Times New Roman"/>
          <w:sz w:val="28"/>
          <w:szCs w:val="28"/>
        </w:rPr>
        <w:t xml:space="preserve"> </w:t>
      </w:r>
      <w:r w:rsidR="00E13FF5" w:rsidRPr="00E448FA">
        <w:rPr>
          <w:rFonts w:hAnsi="Times New Roman" w:cs="Times New Roman"/>
          <w:sz w:val="28"/>
          <w:szCs w:val="28"/>
        </w:rPr>
        <w:t>нарушений</w:t>
      </w:r>
      <w:r w:rsidR="00E13FF5" w:rsidRPr="00E448FA">
        <w:rPr>
          <w:rFonts w:hAnsi="Times New Roman" w:cs="Times New Roman"/>
          <w:sz w:val="28"/>
          <w:szCs w:val="28"/>
        </w:rPr>
        <w:t xml:space="preserve">, </w:t>
      </w:r>
      <w:r w:rsidR="00E13FF5" w:rsidRPr="00E448FA">
        <w:rPr>
          <w:rFonts w:hAnsi="Times New Roman" w:cs="Times New Roman"/>
          <w:sz w:val="28"/>
          <w:szCs w:val="28"/>
        </w:rPr>
        <w:t>компенсации</w:t>
      </w:r>
      <w:r w:rsidR="00E13FF5" w:rsidRPr="00E448FA">
        <w:rPr>
          <w:rFonts w:hAnsi="Times New Roman" w:cs="Times New Roman"/>
          <w:sz w:val="28"/>
          <w:szCs w:val="28"/>
        </w:rPr>
        <w:t xml:space="preserve"> </w:t>
      </w:r>
      <w:r w:rsidR="00E13FF5" w:rsidRPr="00E448FA">
        <w:rPr>
          <w:rFonts w:hAnsi="Times New Roman" w:cs="Times New Roman"/>
          <w:sz w:val="28"/>
          <w:szCs w:val="28"/>
        </w:rPr>
        <w:t>особенностей</w:t>
      </w:r>
      <w:r w:rsidR="00E13FF5" w:rsidRPr="00E448FA">
        <w:rPr>
          <w:rFonts w:hAnsi="Times New Roman" w:cs="Times New Roman"/>
          <w:sz w:val="28"/>
          <w:szCs w:val="28"/>
        </w:rPr>
        <w:t xml:space="preserve"> </w:t>
      </w:r>
      <w:r w:rsidR="00E13FF5" w:rsidRPr="00E448FA">
        <w:rPr>
          <w:rFonts w:hAnsi="Times New Roman" w:cs="Times New Roman"/>
          <w:sz w:val="28"/>
          <w:szCs w:val="28"/>
        </w:rPr>
        <w:t>развития</w:t>
      </w:r>
      <w:r w:rsidR="00E13FF5">
        <w:rPr>
          <w:rFonts w:ascii="Times New Roman" w:hAnsi="Times New Roman" w:cs="Times New Roman"/>
          <w:sz w:val="28"/>
          <w:szCs w:val="28"/>
        </w:rPr>
        <w:t xml:space="preserve"> </w:t>
      </w:r>
      <w:r w:rsidR="00E13FF5" w:rsidRPr="00E448FA">
        <w:rPr>
          <w:rFonts w:hAnsi="Times New Roman" w:cs="Times New Roman"/>
          <w:sz w:val="28"/>
          <w:szCs w:val="28"/>
        </w:rPr>
        <w:t>психических</w:t>
      </w:r>
      <w:r w:rsidR="00E13FF5" w:rsidRPr="00E448FA">
        <w:rPr>
          <w:rFonts w:hAnsi="Times New Roman" w:cs="Times New Roman"/>
          <w:sz w:val="28"/>
          <w:szCs w:val="28"/>
        </w:rPr>
        <w:t xml:space="preserve"> </w:t>
      </w:r>
      <w:r w:rsidR="00E13FF5" w:rsidRPr="00E448FA">
        <w:rPr>
          <w:rFonts w:hAnsi="Times New Roman" w:cs="Times New Roman"/>
          <w:sz w:val="28"/>
          <w:szCs w:val="28"/>
        </w:rPr>
        <w:t>процессов</w:t>
      </w:r>
      <w:r w:rsidR="00E13FF5" w:rsidRPr="00E448FA">
        <w:rPr>
          <w:rFonts w:hAnsi="Times New Roman" w:cs="Times New Roman"/>
          <w:sz w:val="28"/>
          <w:szCs w:val="28"/>
        </w:rPr>
        <w:t>.</w:t>
      </w:r>
      <w:r w:rsidR="00E13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4F9" w:rsidRPr="003B45FD" w:rsidRDefault="00757D8B" w:rsidP="003B45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8FA">
        <w:rPr>
          <w:rFonts w:hAnsi="Times New Roman" w:cs="Times New Roman"/>
          <w:sz w:val="28"/>
          <w:szCs w:val="28"/>
        </w:rPr>
        <w:t>Нейропсихологические</w:t>
      </w:r>
      <w:r w:rsidRPr="00E448FA">
        <w:rPr>
          <w:rFonts w:hAnsi="Times New Roman" w:cs="Times New Roman"/>
          <w:sz w:val="28"/>
          <w:szCs w:val="28"/>
        </w:rPr>
        <w:t xml:space="preserve"> </w:t>
      </w:r>
      <w:r w:rsidRPr="00CF0770">
        <w:rPr>
          <w:rFonts w:ascii="Times New Roman" w:hAnsi="Times New Roman" w:cs="Times New Roman"/>
          <w:sz w:val="28"/>
          <w:szCs w:val="28"/>
        </w:rPr>
        <w:t>игры</w:t>
      </w:r>
      <w:r w:rsidR="00CF0770" w:rsidRPr="00CF0770">
        <w:rPr>
          <w:rFonts w:ascii="Times New Roman" w:hAnsi="Times New Roman" w:cs="Times New Roman"/>
          <w:sz w:val="28"/>
          <w:szCs w:val="28"/>
        </w:rPr>
        <w:t xml:space="preserve"> (слайд 2)</w:t>
      </w:r>
      <w:r w:rsidRPr="00E448FA">
        <w:rPr>
          <w:rFonts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8FA">
        <w:rPr>
          <w:rFonts w:hAnsi="Times New Roman" w:cs="Times New Roman"/>
          <w:sz w:val="28"/>
          <w:szCs w:val="28"/>
        </w:rPr>
        <w:t>это</w:t>
      </w:r>
      <w:r w:rsidRPr="00E448FA">
        <w:rPr>
          <w:rFonts w:hAnsi="Times New Roman" w:cs="Times New Roman"/>
          <w:sz w:val="28"/>
          <w:szCs w:val="28"/>
        </w:rPr>
        <w:t xml:space="preserve"> </w:t>
      </w:r>
      <w:r w:rsidRPr="00E448FA">
        <w:rPr>
          <w:rFonts w:hAnsi="Times New Roman" w:cs="Times New Roman"/>
          <w:sz w:val="28"/>
          <w:szCs w:val="28"/>
        </w:rPr>
        <w:t>комплекс</w:t>
      </w:r>
      <w:r w:rsidRPr="00E448FA">
        <w:rPr>
          <w:rFonts w:hAnsi="Times New Roman" w:cs="Times New Roman"/>
          <w:sz w:val="28"/>
          <w:szCs w:val="28"/>
        </w:rPr>
        <w:t xml:space="preserve"> </w:t>
      </w:r>
      <w:r w:rsidRPr="00E448FA">
        <w:rPr>
          <w:rFonts w:hAnsi="Times New Roman" w:cs="Times New Roman"/>
          <w:sz w:val="28"/>
          <w:szCs w:val="28"/>
        </w:rPr>
        <w:t>упражнений</w:t>
      </w:r>
      <w:r w:rsidRPr="00E448FA">
        <w:rPr>
          <w:rFonts w:hAnsi="Times New Roman" w:cs="Times New Roman"/>
          <w:sz w:val="28"/>
          <w:szCs w:val="28"/>
        </w:rPr>
        <w:t xml:space="preserve"> </w:t>
      </w:r>
      <w:r w:rsidRPr="00E448FA">
        <w:rPr>
          <w:rFonts w:hAnsi="Times New Roman" w:cs="Times New Roman"/>
          <w:sz w:val="28"/>
          <w:szCs w:val="28"/>
        </w:rPr>
        <w:t>и</w:t>
      </w:r>
      <w:r w:rsidRPr="00E448FA">
        <w:rPr>
          <w:rFonts w:hAnsi="Times New Roman" w:cs="Times New Roman"/>
          <w:sz w:val="28"/>
          <w:szCs w:val="28"/>
        </w:rPr>
        <w:t xml:space="preserve"> </w:t>
      </w:r>
      <w:r w:rsidRPr="00E448FA">
        <w:rPr>
          <w:rFonts w:hAnsi="Times New Roman" w:cs="Times New Roman"/>
          <w:sz w:val="28"/>
          <w:szCs w:val="28"/>
        </w:rPr>
        <w:t>приемов</w:t>
      </w:r>
      <w:r w:rsidRPr="00E448FA">
        <w:rPr>
          <w:rFonts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8FA">
        <w:rPr>
          <w:rFonts w:hAnsi="Times New Roman" w:cs="Times New Roman"/>
          <w:sz w:val="28"/>
          <w:szCs w:val="28"/>
        </w:rPr>
        <w:t>направленных</w:t>
      </w:r>
      <w:r w:rsidRPr="00E448FA">
        <w:rPr>
          <w:rFonts w:hAnsi="Times New Roman" w:cs="Times New Roman"/>
          <w:sz w:val="28"/>
          <w:szCs w:val="28"/>
        </w:rPr>
        <w:t xml:space="preserve"> </w:t>
      </w:r>
      <w:r w:rsidRPr="00E448FA">
        <w:rPr>
          <w:rFonts w:hAnsi="Times New Roman" w:cs="Times New Roman"/>
          <w:sz w:val="28"/>
          <w:szCs w:val="28"/>
        </w:rPr>
        <w:t>на</w:t>
      </w:r>
      <w:r w:rsidRPr="00E448FA">
        <w:rPr>
          <w:rFonts w:hAnsi="Times New Roman" w:cs="Times New Roman"/>
          <w:sz w:val="28"/>
          <w:szCs w:val="28"/>
        </w:rPr>
        <w:t xml:space="preserve"> </w:t>
      </w:r>
      <w:r w:rsidRPr="00E448FA">
        <w:rPr>
          <w:rFonts w:hAnsi="Times New Roman" w:cs="Times New Roman"/>
          <w:sz w:val="28"/>
          <w:szCs w:val="28"/>
        </w:rPr>
        <w:t>активацию</w:t>
      </w:r>
      <w:r w:rsidRPr="00E448FA">
        <w:rPr>
          <w:rFonts w:hAnsi="Times New Roman" w:cs="Times New Roman"/>
          <w:sz w:val="28"/>
          <w:szCs w:val="28"/>
        </w:rPr>
        <w:t xml:space="preserve"> </w:t>
      </w:r>
      <w:r w:rsidRPr="00E448FA">
        <w:rPr>
          <w:rFonts w:hAnsi="Times New Roman" w:cs="Times New Roman"/>
          <w:sz w:val="28"/>
          <w:szCs w:val="28"/>
        </w:rPr>
        <w:t>естественных</w:t>
      </w:r>
      <w:r w:rsidRPr="00E448FA">
        <w:rPr>
          <w:rFonts w:hAnsi="Times New Roman" w:cs="Times New Roman"/>
          <w:sz w:val="28"/>
          <w:szCs w:val="28"/>
        </w:rPr>
        <w:t xml:space="preserve"> </w:t>
      </w:r>
      <w:r w:rsidRPr="00E448FA">
        <w:rPr>
          <w:rFonts w:hAnsi="Times New Roman" w:cs="Times New Roman"/>
          <w:sz w:val="28"/>
          <w:szCs w:val="28"/>
        </w:rPr>
        <w:t>механизмов</w:t>
      </w:r>
      <w:r w:rsidRPr="00E448FA">
        <w:rPr>
          <w:rFonts w:hAnsi="Times New Roman" w:cs="Times New Roman"/>
          <w:sz w:val="28"/>
          <w:szCs w:val="28"/>
        </w:rPr>
        <w:t xml:space="preserve"> </w:t>
      </w:r>
      <w:r w:rsidRPr="00E448FA">
        <w:rPr>
          <w:rFonts w:hAnsi="Times New Roman" w:cs="Times New Roman"/>
          <w:sz w:val="28"/>
          <w:szCs w:val="28"/>
        </w:rPr>
        <w:t>работы</w:t>
      </w:r>
      <w:r w:rsidRPr="00E448FA">
        <w:rPr>
          <w:rFonts w:hAnsi="Times New Roman" w:cs="Times New Roman"/>
          <w:sz w:val="28"/>
          <w:szCs w:val="28"/>
        </w:rPr>
        <w:t xml:space="preserve"> </w:t>
      </w:r>
      <w:r w:rsidRPr="00E448FA">
        <w:rPr>
          <w:rFonts w:hAnsi="Times New Roman" w:cs="Times New Roman"/>
          <w:sz w:val="28"/>
          <w:szCs w:val="28"/>
        </w:rPr>
        <w:t>мозга</w:t>
      </w:r>
      <w:r w:rsidRPr="00E448FA">
        <w:rPr>
          <w:rFonts w:hAnsi="Times New Roman" w:cs="Times New Roman"/>
          <w:sz w:val="28"/>
          <w:szCs w:val="28"/>
        </w:rPr>
        <w:t xml:space="preserve"> </w:t>
      </w:r>
      <w:r w:rsidRPr="00E448FA">
        <w:rPr>
          <w:rFonts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8FA">
        <w:rPr>
          <w:rFonts w:hAnsi="Times New Roman" w:cs="Times New Roman"/>
          <w:sz w:val="28"/>
          <w:szCs w:val="28"/>
        </w:rPr>
        <w:t>выполнение</w:t>
      </w:r>
      <w:r w:rsidRPr="00E448FA">
        <w:rPr>
          <w:rFonts w:hAnsi="Times New Roman" w:cs="Times New Roman"/>
          <w:sz w:val="28"/>
          <w:szCs w:val="28"/>
        </w:rPr>
        <w:t xml:space="preserve"> </w:t>
      </w:r>
      <w:r w:rsidRPr="00E448FA">
        <w:rPr>
          <w:rFonts w:hAnsi="Times New Roman" w:cs="Times New Roman"/>
          <w:sz w:val="28"/>
          <w:szCs w:val="28"/>
        </w:rPr>
        <w:t>физических</w:t>
      </w:r>
      <w:r w:rsidRPr="00E448FA">
        <w:rPr>
          <w:rFonts w:hAnsi="Times New Roman" w:cs="Times New Roman"/>
          <w:sz w:val="28"/>
          <w:szCs w:val="28"/>
        </w:rPr>
        <w:t xml:space="preserve"> </w:t>
      </w:r>
      <w:r w:rsidRPr="00E448FA">
        <w:rPr>
          <w:rFonts w:hAnsi="Times New Roman" w:cs="Times New Roman"/>
          <w:sz w:val="28"/>
          <w:szCs w:val="28"/>
        </w:rPr>
        <w:t>движений</w:t>
      </w:r>
      <w:r w:rsidRPr="00E448FA">
        <w:rPr>
          <w:rFonts w:hAnsi="Times New Roman" w:cs="Times New Roman"/>
          <w:sz w:val="28"/>
          <w:szCs w:val="28"/>
        </w:rPr>
        <w:t xml:space="preserve">. </w:t>
      </w:r>
      <w:r w:rsidR="003B45FD">
        <w:rPr>
          <w:rFonts w:ascii="Times New Roman" w:hAnsi="Times New Roman" w:cs="Times New Roman"/>
          <w:sz w:val="28"/>
          <w:szCs w:val="28"/>
        </w:rPr>
        <w:t xml:space="preserve">Нейропсихологическая гимнастика улучшает работу правого и левого полушария, обеспечивает и укрепляет взаимодействие тела и интеллекта. Каждое из упражнений активизирует определенный участок мозга и запускает механизм объединения мысли и движения. В результате новый учебный материал воспринимается более естественно, как бы умом и телом, и поэтому лучше усваивается. </w:t>
      </w:r>
      <w:r w:rsidRPr="00E448FA">
        <w:rPr>
          <w:rFonts w:hAnsi="Times New Roman" w:cs="Times New Roman"/>
          <w:sz w:val="28"/>
          <w:szCs w:val="28"/>
        </w:rPr>
        <w:t>Они</w:t>
      </w:r>
      <w:r w:rsidRPr="00E448FA">
        <w:rPr>
          <w:rFonts w:hAnsi="Times New Roman" w:cs="Times New Roman"/>
          <w:sz w:val="28"/>
          <w:szCs w:val="28"/>
        </w:rPr>
        <w:t xml:space="preserve"> </w:t>
      </w:r>
      <w:r w:rsidRPr="00E448FA">
        <w:rPr>
          <w:rFonts w:hAnsi="Times New Roman" w:cs="Times New Roman"/>
          <w:sz w:val="28"/>
          <w:szCs w:val="28"/>
        </w:rPr>
        <w:t>ориентированы</w:t>
      </w:r>
      <w:r w:rsidRPr="00E448FA">
        <w:rPr>
          <w:rFonts w:hAnsi="Times New Roman" w:cs="Times New Roman"/>
          <w:sz w:val="28"/>
          <w:szCs w:val="28"/>
        </w:rPr>
        <w:t xml:space="preserve"> </w:t>
      </w:r>
      <w:r w:rsidRPr="00E448FA">
        <w:rPr>
          <w:rFonts w:hAnsi="Times New Roman" w:cs="Times New Roman"/>
          <w:sz w:val="28"/>
          <w:szCs w:val="28"/>
        </w:rPr>
        <w:t>на</w:t>
      </w:r>
      <w:r w:rsidRPr="00E448FA">
        <w:rPr>
          <w:rFonts w:hAnsi="Times New Roman" w:cs="Times New Roman"/>
          <w:sz w:val="28"/>
          <w:szCs w:val="28"/>
        </w:rPr>
        <w:t xml:space="preserve"> </w:t>
      </w:r>
      <w:r w:rsidRPr="00E448FA">
        <w:rPr>
          <w:rFonts w:hAnsi="Times New Roman" w:cs="Times New Roman"/>
          <w:sz w:val="28"/>
          <w:szCs w:val="28"/>
        </w:rPr>
        <w:t>оптимизацию</w:t>
      </w:r>
      <w:r w:rsidRPr="00E448FA">
        <w:rPr>
          <w:rFonts w:hAnsi="Times New Roman" w:cs="Times New Roman"/>
          <w:sz w:val="28"/>
          <w:szCs w:val="28"/>
        </w:rPr>
        <w:t xml:space="preserve"> </w:t>
      </w:r>
      <w:r w:rsidRPr="00E448FA">
        <w:rPr>
          <w:rFonts w:hAnsi="Times New Roman" w:cs="Times New Roman"/>
          <w:sz w:val="28"/>
          <w:szCs w:val="28"/>
        </w:rPr>
        <w:t>речи</w:t>
      </w:r>
      <w:r w:rsidRPr="00E448FA">
        <w:rPr>
          <w:rFonts w:hAnsi="Times New Roman" w:cs="Times New Roman"/>
          <w:sz w:val="28"/>
          <w:szCs w:val="28"/>
        </w:rPr>
        <w:t xml:space="preserve"> </w:t>
      </w:r>
      <w:r w:rsidRPr="00E448FA">
        <w:rPr>
          <w:rFonts w:hAnsi="Times New Roman" w:cs="Times New Roman"/>
          <w:sz w:val="28"/>
          <w:szCs w:val="28"/>
        </w:rPr>
        <w:t>в</w:t>
      </w:r>
      <w:r w:rsidRPr="00E448FA">
        <w:rPr>
          <w:rFonts w:hAnsi="Times New Roman" w:cs="Times New Roman"/>
          <w:sz w:val="28"/>
          <w:szCs w:val="28"/>
        </w:rPr>
        <w:t xml:space="preserve"> </w:t>
      </w:r>
      <w:r w:rsidRPr="00E448FA">
        <w:rPr>
          <w:rFonts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8FA">
        <w:rPr>
          <w:rFonts w:hAnsi="Times New Roman" w:cs="Times New Roman"/>
          <w:sz w:val="28"/>
          <w:szCs w:val="28"/>
        </w:rPr>
        <w:t>взаимодействии</w:t>
      </w:r>
      <w:r w:rsidRPr="00E448FA">
        <w:rPr>
          <w:rFonts w:hAnsi="Times New Roman" w:cs="Times New Roman"/>
          <w:sz w:val="28"/>
          <w:szCs w:val="28"/>
        </w:rPr>
        <w:t xml:space="preserve"> </w:t>
      </w:r>
      <w:r w:rsidRPr="00E448FA">
        <w:rPr>
          <w:rFonts w:hAnsi="Times New Roman" w:cs="Times New Roman"/>
          <w:sz w:val="28"/>
          <w:szCs w:val="28"/>
        </w:rPr>
        <w:t>с</w:t>
      </w:r>
      <w:r w:rsidRPr="00E448FA">
        <w:rPr>
          <w:rFonts w:hAnsi="Times New Roman" w:cs="Times New Roman"/>
          <w:sz w:val="28"/>
          <w:szCs w:val="28"/>
        </w:rPr>
        <w:t xml:space="preserve"> </w:t>
      </w:r>
      <w:r w:rsidRPr="00E448FA">
        <w:rPr>
          <w:rFonts w:hAnsi="Times New Roman" w:cs="Times New Roman"/>
          <w:sz w:val="28"/>
          <w:szCs w:val="28"/>
        </w:rPr>
        <w:t>другими</w:t>
      </w:r>
      <w:r w:rsidRPr="00E448FA">
        <w:rPr>
          <w:rFonts w:hAnsi="Times New Roman" w:cs="Times New Roman"/>
          <w:sz w:val="28"/>
          <w:szCs w:val="28"/>
        </w:rPr>
        <w:t xml:space="preserve"> </w:t>
      </w:r>
      <w:r w:rsidRPr="00E448FA">
        <w:rPr>
          <w:rFonts w:hAnsi="Times New Roman" w:cs="Times New Roman"/>
          <w:sz w:val="28"/>
          <w:szCs w:val="28"/>
        </w:rPr>
        <w:t>психическими</w:t>
      </w:r>
      <w:r w:rsidRPr="00E448FA">
        <w:rPr>
          <w:rFonts w:hAnsi="Times New Roman" w:cs="Times New Roman"/>
          <w:sz w:val="28"/>
          <w:szCs w:val="28"/>
        </w:rPr>
        <w:t xml:space="preserve"> </w:t>
      </w:r>
      <w:r w:rsidRPr="00E448FA">
        <w:rPr>
          <w:rFonts w:hAnsi="Times New Roman" w:cs="Times New Roman"/>
          <w:sz w:val="28"/>
          <w:szCs w:val="28"/>
        </w:rPr>
        <w:t>функциями</w:t>
      </w:r>
      <w:r w:rsidRPr="00E448FA">
        <w:rPr>
          <w:rFonts w:hAnsi="Times New Roman" w:cs="Times New Roman"/>
          <w:sz w:val="28"/>
          <w:szCs w:val="28"/>
        </w:rPr>
        <w:t xml:space="preserve"> </w:t>
      </w:r>
      <w:r w:rsidRPr="00E448FA">
        <w:rPr>
          <w:rFonts w:hAnsi="Times New Roman" w:cs="Times New Roman"/>
          <w:sz w:val="28"/>
          <w:szCs w:val="28"/>
        </w:rPr>
        <w:t>и</w:t>
      </w:r>
      <w:r w:rsidRPr="00E448FA">
        <w:rPr>
          <w:rFonts w:hAnsi="Times New Roman" w:cs="Times New Roman"/>
          <w:sz w:val="28"/>
          <w:szCs w:val="28"/>
        </w:rPr>
        <w:t xml:space="preserve"> </w:t>
      </w:r>
      <w:r w:rsidRPr="00E448FA">
        <w:rPr>
          <w:rFonts w:hAnsi="Times New Roman" w:cs="Times New Roman"/>
          <w:sz w:val="28"/>
          <w:szCs w:val="28"/>
        </w:rPr>
        <w:t>пространственными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8FA">
        <w:rPr>
          <w:rFonts w:hAnsi="Times New Roman" w:cs="Times New Roman"/>
          <w:sz w:val="28"/>
          <w:szCs w:val="28"/>
        </w:rPr>
        <w:t>представлениями</w:t>
      </w:r>
      <w:r w:rsidRPr="00E448FA">
        <w:rPr>
          <w:rFonts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4F9"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</w:t>
      </w:r>
      <w:r w:rsidR="00BA2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24F9"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регулярно</w:t>
      </w:r>
      <w:r w:rsidR="00BA2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24F9"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выполнять</w:t>
      </w:r>
      <w:r w:rsidR="00BA2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24F9"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</w:t>
      </w:r>
      <w:r w:rsidR="00BA24F9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психологические игры</w:t>
      </w:r>
      <w:r w:rsidR="00BA24F9"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A2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24F9"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достаточно</w:t>
      </w:r>
      <w:r w:rsidR="00BA2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24F9"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уделять</w:t>
      </w:r>
      <w:r w:rsidR="00BA2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24F9"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BA2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24F9"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BA2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24F9"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 w:rsidR="00BA2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24F9"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BA2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24F9"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мин.</w:t>
      </w:r>
      <w:r w:rsidR="00BA2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24F9"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BA2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24F9" w:rsidRPr="00390C3D">
        <w:rPr>
          <w:rFonts w:ascii="Times New Roman" w:hAnsi="Times New Roman" w:cs="Times New Roman"/>
          <w:sz w:val="28"/>
          <w:szCs w:val="28"/>
          <w:shd w:val="clear" w:color="auto" w:fill="FFFFFF"/>
        </w:rPr>
        <w:t>день.</w:t>
      </w:r>
    </w:p>
    <w:p w:rsidR="00757D8B" w:rsidRDefault="00757D8B" w:rsidP="004A1D2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48FA">
        <w:rPr>
          <w:rFonts w:hAnsi="Times New Roman" w:cs="Times New Roman"/>
          <w:sz w:val="28"/>
          <w:szCs w:val="28"/>
        </w:rPr>
        <w:t>В</w:t>
      </w:r>
      <w:r w:rsidRPr="00E448FA">
        <w:rPr>
          <w:rFonts w:hAnsi="Times New Roman" w:cs="Times New Roman"/>
          <w:sz w:val="28"/>
          <w:szCs w:val="28"/>
        </w:rPr>
        <w:t xml:space="preserve"> </w:t>
      </w:r>
      <w:r w:rsidRPr="00E448FA">
        <w:rPr>
          <w:rFonts w:hAnsi="Times New Roman" w:cs="Times New Roman"/>
          <w:sz w:val="28"/>
          <w:szCs w:val="28"/>
        </w:rPr>
        <w:t>работе</w:t>
      </w:r>
      <w:r w:rsidRPr="00E448FA">
        <w:rPr>
          <w:rFonts w:hAnsi="Times New Roman" w:cs="Times New Roman"/>
          <w:sz w:val="28"/>
          <w:szCs w:val="28"/>
        </w:rPr>
        <w:t xml:space="preserve"> </w:t>
      </w:r>
      <w:r w:rsidRPr="00E448FA">
        <w:rPr>
          <w:rFonts w:hAnsi="Times New Roman" w:cs="Times New Roman"/>
          <w:sz w:val="28"/>
          <w:szCs w:val="28"/>
        </w:rPr>
        <w:t>с</w:t>
      </w:r>
      <w:r w:rsidRPr="00E448FA">
        <w:rPr>
          <w:rFonts w:hAnsi="Times New Roman" w:cs="Times New Roman"/>
          <w:sz w:val="28"/>
          <w:szCs w:val="28"/>
        </w:rPr>
        <w:t xml:space="preserve"> </w:t>
      </w:r>
      <w:r w:rsidRPr="00E448FA">
        <w:rPr>
          <w:rFonts w:hAnsi="Times New Roman" w:cs="Times New Roman"/>
          <w:sz w:val="28"/>
          <w:szCs w:val="28"/>
        </w:rPr>
        <w:t>детьми</w:t>
      </w:r>
      <w:r w:rsidRPr="00E448FA">
        <w:rPr>
          <w:rFonts w:hAnsi="Times New Roman" w:cs="Times New Roman"/>
          <w:sz w:val="28"/>
          <w:szCs w:val="28"/>
        </w:rPr>
        <w:t xml:space="preserve"> </w:t>
      </w:r>
      <w:r w:rsidR="006A0B05">
        <w:rPr>
          <w:rFonts w:hAnsi="Times New Roman" w:cs="Times New Roman"/>
          <w:sz w:val="28"/>
          <w:szCs w:val="28"/>
        </w:rPr>
        <w:t>можно</w:t>
      </w:r>
      <w:r w:rsidR="006A0B05">
        <w:rPr>
          <w:rFonts w:hAnsi="Times New Roman" w:cs="Times New Roman"/>
          <w:sz w:val="28"/>
          <w:szCs w:val="28"/>
        </w:rPr>
        <w:t xml:space="preserve"> </w:t>
      </w:r>
      <w:r w:rsidR="006A0B05">
        <w:rPr>
          <w:rFonts w:hAnsi="Times New Roman" w:cs="Times New Roman"/>
          <w:sz w:val="28"/>
          <w:szCs w:val="28"/>
        </w:rPr>
        <w:t>использовать</w:t>
      </w:r>
      <w:r w:rsidRPr="00E448FA">
        <w:rPr>
          <w:rFonts w:hAnsi="Times New Roman" w:cs="Times New Roman"/>
          <w:sz w:val="28"/>
          <w:szCs w:val="28"/>
        </w:rPr>
        <w:t xml:space="preserve"> </w:t>
      </w:r>
      <w:r w:rsidRPr="00E448FA">
        <w:rPr>
          <w:rFonts w:hAnsi="Times New Roman" w:cs="Times New Roman"/>
          <w:sz w:val="28"/>
          <w:szCs w:val="28"/>
        </w:rPr>
        <w:t>следующие</w:t>
      </w:r>
      <w:r w:rsidRPr="00E448FA">
        <w:rPr>
          <w:rFonts w:hAnsi="Times New Roman" w:cs="Times New Roman"/>
          <w:sz w:val="28"/>
          <w:szCs w:val="28"/>
        </w:rPr>
        <w:t xml:space="preserve"> </w:t>
      </w:r>
      <w:r w:rsidRPr="00E448FA">
        <w:rPr>
          <w:rFonts w:hAnsi="Times New Roman" w:cs="Times New Roman"/>
          <w:sz w:val="28"/>
          <w:szCs w:val="28"/>
        </w:rPr>
        <w:t>методы</w:t>
      </w:r>
      <w:r w:rsidR="00922056">
        <w:rPr>
          <w:rFonts w:hAnsi="Times New Roman" w:cs="Times New Roman"/>
          <w:sz w:val="28"/>
          <w:szCs w:val="28"/>
        </w:rPr>
        <w:t xml:space="preserve"> </w:t>
      </w:r>
      <w:r w:rsidR="00922056" w:rsidRPr="00922056">
        <w:rPr>
          <w:rFonts w:ascii="Times New Roman" w:hAnsi="Times New Roman" w:cs="Times New Roman"/>
          <w:sz w:val="28"/>
          <w:szCs w:val="28"/>
        </w:rPr>
        <w:t>(слайд 3)</w:t>
      </w:r>
      <w:r w:rsidRPr="0092205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D8B" w:rsidRPr="003B45FD" w:rsidRDefault="00757D8B" w:rsidP="00B076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6D0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3B45FD">
        <w:rPr>
          <w:rFonts w:ascii="Times New Roman" w:hAnsi="Times New Roman" w:cs="Times New Roman"/>
          <w:sz w:val="28"/>
          <w:szCs w:val="28"/>
        </w:rPr>
        <w:t xml:space="preserve"> </w:t>
      </w:r>
      <w:r w:rsidRPr="004A1D24">
        <w:rPr>
          <w:rFonts w:ascii="Times New Roman" w:hAnsi="Times New Roman" w:cs="Times New Roman"/>
          <w:b/>
          <w:i/>
          <w:sz w:val="28"/>
          <w:szCs w:val="28"/>
        </w:rPr>
        <w:t xml:space="preserve">Растяжки </w:t>
      </w:r>
      <w:r w:rsidRPr="003B45FD">
        <w:rPr>
          <w:rFonts w:ascii="Times New Roman" w:hAnsi="Times New Roman" w:cs="Times New Roman"/>
          <w:sz w:val="28"/>
          <w:szCs w:val="28"/>
        </w:rPr>
        <w:t>– они нормализуют тонус мышц</w:t>
      </w:r>
      <w:r w:rsidR="005910A8">
        <w:rPr>
          <w:rFonts w:ascii="Times New Roman" w:hAnsi="Times New Roman" w:cs="Times New Roman"/>
          <w:sz w:val="28"/>
          <w:szCs w:val="28"/>
        </w:rPr>
        <w:t>.</w:t>
      </w:r>
      <w:r w:rsidR="00AA7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5FD"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 w:rsidRPr="003B45FD">
        <w:rPr>
          <w:rFonts w:ascii="Times New Roman" w:hAnsi="Times New Roman" w:cs="Times New Roman"/>
          <w:sz w:val="28"/>
          <w:szCs w:val="28"/>
        </w:rPr>
        <w:t xml:space="preserve"> (неконтролируемое чрезмерное мышечное напряжение), </w:t>
      </w:r>
      <w:proofErr w:type="spellStart"/>
      <w:r w:rsidRPr="003B45FD">
        <w:rPr>
          <w:rFonts w:ascii="Times New Roman" w:hAnsi="Times New Roman" w:cs="Times New Roman"/>
          <w:sz w:val="28"/>
          <w:szCs w:val="28"/>
        </w:rPr>
        <w:t>гипотонус</w:t>
      </w:r>
      <w:proofErr w:type="spellEnd"/>
      <w:r w:rsidRPr="003B45FD">
        <w:rPr>
          <w:rFonts w:ascii="Times New Roman" w:hAnsi="Times New Roman" w:cs="Times New Roman"/>
          <w:sz w:val="28"/>
          <w:szCs w:val="28"/>
        </w:rPr>
        <w:t xml:space="preserve"> (неконтролируемая мышечная вялость) мышц. </w:t>
      </w:r>
    </w:p>
    <w:p w:rsidR="00AC4D26" w:rsidRPr="003B45FD" w:rsidRDefault="00AC4D26" w:rsidP="003B45FD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3B45FD">
        <w:rPr>
          <w:rStyle w:val="c6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3B45FD">
        <w:rPr>
          <w:rStyle w:val="c2"/>
          <w:b/>
          <w:bCs/>
          <w:color w:val="000000"/>
          <w:sz w:val="28"/>
          <w:szCs w:val="28"/>
          <w:shd w:val="clear" w:color="auto" w:fill="FFFFFF"/>
        </w:rPr>
        <w:t>«Полетели-1».</w:t>
      </w:r>
      <w:r w:rsidRPr="003B45FD">
        <w:rPr>
          <w:rStyle w:val="c6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3B45FD">
        <w:rPr>
          <w:rStyle w:val="c0"/>
          <w:color w:val="000000"/>
          <w:sz w:val="28"/>
          <w:szCs w:val="28"/>
          <w:shd w:val="clear" w:color="auto" w:fill="FFFFFF"/>
        </w:rPr>
        <w:t xml:space="preserve">Ребенок ложится на спину в виде «звезды» (разводит руки и ноги в стороны). По команде «Полетели!» ребенок должен поднять руки и ноги в воздух (не высоко), растопырить пальцы рук, высунуть язык и тянуть руки и пальцы рук в разные стороны, язык (не зажимая его губами и зубами) и </w:t>
      </w:r>
      <w:proofErr w:type="spellStart"/>
      <w:r w:rsidRPr="003B45FD">
        <w:rPr>
          <w:rStyle w:val="c0"/>
          <w:color w:val="000000"/>
          <w:sz w:val="28"/>
          <w:szCs w:val="28"/>
          <w:shd w:val="clear" w:color="auto" w:fill="FFFFFF"/>
        </w:rPr>
        <w:t>мысочки</w:t>
      </w:r>
      <w:proofErr w:type="spellEnd"/>
      <w:r w:rsidRPr="003B45FD">
        <w:rPr>
          <w:rStyle w:val="c0"/>
          <w:color w:val="000000"/>
          <w:sz w:val="28"/>
          <w:szCs w:val="28"/>
          <w:shd w:val="clear" w:color="auto" w:fill="FFFFFF"/>
        </w:rPr>
        <w:t xml:space="preserve"> ног вниз. По команде «Опустились!» ребенок опускает руки и ноги на пол и расслабляет все тело. Команды чередуются. Ребенок «летит», пока взрослый считает (хлопает в ладоши) до пяти и отдыхает такое же время.</w:t>
      </w:r>
    </w:p>
    <w:p w:rsidR="00AC4D26" w:rsidRPr="003B45FD" w:rsidRDefault="0094390D" w:rsidP="003B45FD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«Качалка»</w:t>
      </w:r>
      <w:r w:rsidRPr="0094390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A270D">
        <w:rPr>
          <w:sz w:val="28"/>
          <w:szCs w:val="28"/>
        </w:rPr>
        <w:t>слайд 5</w:t>
      </w:r>
      <w:r>
        <w:rPr>
          <w:sz w:val="28"/>
          <w:szCs w:val="28"/>
        </w:rPr>
        <w:t>)</w:t>
      </w:r>
      <w:r w:rsidRPr="003B45FD">
        <w:rPr>
          <w:sz w:val="28"/>
          <w:szCs w:val="28"/>
        </w:rPr>
        <w:t>.</w:t>
      </w:r>
      <w:r w:rsidR="00AC4D26" w:rsidRPr="003B45FD">
        <w:rPr>
          <w:rStyle w:val="c6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="00AC4D26" w:rsidRPr="003B45FD">
        <w:rPr>
          <w:rStyle w:val="c0"/>
          <w:color w:val="000000"/>
          <w:sz w:val="28"/>
          <w:szCs w:val="28"/>
          <w:shd w:val="clear" w:color="auto" w:fill="FFFFFF"/>
        </w:rPr>
        <w:t>Сесть на пол, обхватить колени руками. Качаться на спине, прокатываясь всеми позвонками по полу. На этом упражнении мы часто обнаруживаем, что у ребенка проблемы с удержанием головы. В этом случае ведущий (мама или кто-то из детей) помогает ему, кладя свою руку ему под голову (на уровне сочленения шеи и затылка).</w:t>
      </w:r>
    </w:p>
    <w:p w:rsidR="00AC4D26" w:rsidRPr="003B45FD" w:rsidRDefault="00AC4D26" w:rsidP="003B45FD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3B45FD">
        <w:rPr>
          <w:rStyle w:val="c2"/>
          <w:b/>
          <w:bCs/>
          <w:color w:val="000000"/>
          <w:sz w:val="28"/>
          <w:szCs w:val="28"/>
          <w:shd w:val="clear" w:color="auto" w:fill="FFFFFF"/>
        </w:rPr>
        <w:t>«Лодочка».</w:t>
      </w:r>
      <w:r w:rsidRPr="003B45FD">
        <w:rPr>
          <w:rStyle w:val="c6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3B45FD">
        <w:rPr>
          <w:rStyle w:val="c0"/>
          <w:color w:val="000000"/>
          <w:sz w:val="28"/>
          <w:szCs w:val="28"/>
          <w:shd w:val="clear" w:color="auto" w:fill="FFFFFF"/>
        </w:rPr>
        <w:t>Лечь на живот, руки вытянуть вперед, сложить их лодочкой (ладонь к ладони), приподнять прямые ноги, прогнуться и покачаться на животе в таком положении. Если ребенку трудно выполнять упражнение, взрослый помогает ему (качает его, поднимая, то руки, то ноги).</w:t>
      </w:r>
    </w:p>
    <w:p w:rsidR="00AC4D26" w:rsidRPr="003B45FD" w:rsidRDefault="00AC4D26" w:rsidP="003B45FD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3B45FD">
        <w:rPr>
          <w:rStyle w:val="c2"/>
          <w:b/>
          <w:bCs/>
          <w:color w:val="000000"/>
          <w:sz w:val="28"/>
          <w:szCs w:val="28"/>
          <w:shd w:val="clear" w:color="auto" w:fill="FFFFFF"/>
        </w:rPr>
        <w:t>«Фараон».</w:t>
      </w:r>
      <w:r w:rsidRPr="003B45FD">
        <w:rPr>
          <w:rStyle w:val="c6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3B45FD">
        <w:rPr>
          <w:rStyle w:val="c0"/>
          <w:color w:val="000000"/>
          <w:sz w:val="28"/>
          <w:szCs w:val="28"/>
          <w:shd w:val="clear" w:color="auto" w:fill="FFFFFF"/>
        </w:rPr>
        <w:t>Ребенок ложится на спину, обняв себя руками (правая кисть держит левое плечо, левая — правое). Он должен отрывать голову от пола и поднимать ее к груди, не поднимая плеч. Туловище лежит неподвижно, ногами не шевелить.</w:t>
      </w:r>
    </w:p>
    <w:p w:rsidR="00AC4D26" w:rsidRPr="003B45FD" w:rsidRDefault="00AC4D26" w:rsidP="003B45FD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3B45FD">
        <w:rPr>
          <w:rStyle w:val="c2"/>
          <w:b/>
          <w:bCs/>
          <w:color w:val="000000"/>
          <w:sz w:val="28"/>
          <w:szCs w:val="28"/>
          <w:shd w:val="clear" w:color="auto" w:fill="FFFFFF"/>
        </w:rPr>
        <w:t>«Активные растяжки-1».</w:t>
      </w:r>
      <w:r w:rsidRPr="003B45FD">
        <w:rPr>
          <w:rStyle w:val="c6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3B45FD">
        <w:rPr>
          <w:rStyle w:val="c0"/>
          <w:color w:val="000000"/>
          <w:sz w:val="28"/>
          <w:szCs w:val="28"/>
          <w:shd w:val="clear" w:color="auto" w:fill="FFFFFF"/>
        </w:rPr>
        <w:t xml:space="preserve">Ребенок лежит на спине, руки вверху, над головой, ноги вместе. По команде руки тянутся вверх, а ноги и </w:t>
      </w:r>
      <w:proofErr w:type="spellStart"/>
      <w:r w:rsidRPr="003B45FD">
        <w:rPr>
          <w:rStyle w:val="c0"/>
          <w:color w:val="000000"/>
          <w:sz w:val="28"/>
          <w:szCs w:val="28"/>
          <w:shd w:val="clear" w:color="auto" w:fill="FFFFFF"/>
        </w:rPr>
        <w:t>мысочки</w:t>
      </w:r>
      <w:proofErr w:type="spellEnd"/>
      <w:r w:rsidRPr="003B45FD">
        <w:rPr>
          <w:rStyle w:val="c0"/>
          <w:color w:val="000000"/>
          <w:sz w:val="28"/>
          <w:szCs w:val="28"/>
          <w:shd w:val="clear" w:color="auto" w:fill="FFFFFF"/>
        </w:rPr>
        <w:t xml:space="preserve"> — вниз. По другой команде — руки и ноги расслабляются.</w:t>
      </w:r>
    </w:p>
    <w:p w:rsidR="00AC4D26" w:rsidRPr="003B45FD" w:rsidRDefault="00AC4D26" w:rsidP="003B45FD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3B45FD">
        <w:rPr>
          <w:rStyle w:val="c2"/>
          <w:b/>
          <w:bCs/>
          <w:color w:val="000000"/>
          <w:sz w:val="28"/>
          <w:szCs w:val="28"/>
          <w:shd w:val="clear" w:color="auto" w:fill="FFFFFF"/>
        </w:rPr>
        <w:t>«К солнцу».</w:t>
      </w:r>
      <w:r w:rsidRPr="003B45FD">
        <w:rPr>
          <w:rStyle w:val="c6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3B45FD">
        <w:rPr>
          <w:rStyle w:val="c0"/>
          <w:color w:val="000000"/>
          <w:sz w:val="28"/>
          <w:szCs w:val="28"/>
          <w:shd w:val="clear" w:color="auto" w:fill="FFFFFF"/>
        </w:rPr>
        <w:t>Ребенок садится на пол, ноги вытянуты вперед, руки опущены на колени. По команде взрослого ребенок поднимает голову и руки вверх, как бы пытаясь пальцами дотянуться до потолка. Взгляд направлен в одну точку (3 секунды). По команде взрослого руки разводятся в стороны максимально широко, ребенок как бы «потягивается» (3 секунды). По команде взрослого ребенок опускает руки вниз и расслабляет их (3 секунды). Выполняется 3—5 раз.</w:t>
      </w:r>
    </w:p>
    <w:p w:rsidR="00AC4D26" w:rsidRPr="003B45FD" w:rsidRDefault="00AC4D26" w:rsidP="003B45FD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3B45FD">
        <w:rPr>
          <w:rStyle w:val="c0"/>
          <w:color w:val="000000"/>
          <w:sz w:val="28"/>
          <w:szCs w:val="28"/>
          <w:shd w:val="clear" w:color="auto" w:fill="FFFFFF"/>
        </w:rPr>
        <w:t>Во время выполнения задания полезно подойти к ребенку и потянуть его за руки повыше/подальше.</w:t>
      </w:r>
    </w:p>
    <w:p w:rsidR="00AC4D26" w:rsidRPr="004A1D24" w:rsidRDefault="00AC4D26" w:rsidP="004A1D24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3B45FD">
        <w:rPr>
          <w:rStyle w:val="c0"/>
          <w:color w:val="000000"/>
          <w:sz w:val="28"/>
          <w:szCs w:val="28"/>
          <w:shd w:val="clear" w:color="auto" w:fill="FFFFFF"/>
        </w:rPr>
        <w:t>(Семенович А. В. С 302 Нейропсихологическая коррекция в детском возрасте. Метод замещающего онтогенеза: Учебное пособие)</w:t>
      </w:r>
    </w:p>
    <w:p w:rsidR="00757D8B" w:rsidRPr="003B45FD" w:rsidRDefault="00757D8B" w:rsidP="00B07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6D0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3B45FD">
        <w:rPr>
          <w:rFonts w:ascii="Times New Roman" w:hAnsi="Times New Roman" w:cs="Times New Roman"/>
          <w:sz w:val="28"/>
          <w:szCs w:val="28"/>
        </w:rPr>
        <w:t xml:space="preserve"> </w:t>
      </w:r>
      <w:r w:rsidRPr="004A1D24">
        <w:rPr>
          <w:rFonts w:ascii="Times New Roman" w:hAnsi="Times New Roman" w:cs="Times New Roman"/>
          <w:b/>
          <w:i/>
          <w:sz w:val="28"/>
          <w:szCs w:val="28"/>
        </w:rPr>
        <w:t>Дыхательные упражнения</w:t>
      </w:r>
      <w:r w:rsidR="004A1D24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3B45FD">
        <w:rPr>
          <w:rFonts w:ascii="Times New Roman" w:hAnsi="Times New Roman" w:cs="Times New Roman"/>
          <w:sz w:val="28"/>
          <w:szCs w:val="28"/>
        </w:rPr>
        <w:t xml:space="preserve">улучшают ритмику организма (активность мозга, ритм сердца, пульсация сосудов), развивают самоконтроль и произвольность. Умение произвольно контролировать дыхание развивает самоконтроль над поведением. </w:t>
      </w:r>
    </w:p>
    <w:p w:rsidR="00AC4D26" w:rsidRPr="003B45FD" w:rsidRDefault="00AC4D26" w:rsidP="003B45FD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3B45FD">
        <w:rPr>
          <w:rStyle w:val="c0"/>
          <w:color w:val="000000"/>
          <w:sz w:val="28"/>
          <w:szCs w:val="28"/>
        </w:rPr>
        <w:t>Установлено, что нервные импульсы из дыхательных центров мозга распространяются на его кору и изменяют ее тонус. При этом тип дыхания, при котором вдох производится быстро и энергично, а выдох — медленно, вызывает снижение тонуса центральной нервной системы, нормализацию кровяного давления, снятие эмоционального напряжения. Медленный вдох и резкий выдох, напротив, тонизируют нервную систему, повышают уровень активности ее функционирования, создают определенное психическое напряжение. Для того чтобы использовать эту закономерность в целях регуляции психических состояний, рекомендуется овладеть соответствующими навыками, выработать которые помогут следующие успокаивающие упражнения.</w:t>
      </w:r>
    </w:p>
    <w:p w:rsidR="00AC4D26" w:rsidRPr="003B45FD" w:rsidRDefault="00B076D0" w:rsidP="00B076D0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«</w:t>
      </w:r>
      <w:r w:rsidR="00AC4D26" w:rsidRPr="003B45FD">
        <w:rPr>
          <w:rStyle w:val="c2"/>
          <w:b/>
          <w:bCs/>
          <w:color w:val="000000"/>
          <w:sz w:val="28"/>
          <w:szCs w:val="28"/>
        </w:rPr>
        <w:t>Успокаивающее дыхание</w:t>
      </w:r>
      <w:r>
        <w:rPr>
          <w:rStyle w:val="c2"/>
          <w:b/>
          <w:bCs/>
          <w:color w:val="000000"/>
          <w:sz w:val="28"/>
          <w:szCs w:val="28"/>
        </w:rPr>
        <w:t>»</w:t>
      </w:r>
      <w:r w:rsidR="0094390D">
        <w:rPr>
          <w:rStyle w:val="c2"/>
          <w:b/>
          <w:bCs/>
          <w:color w:val="000000"/>
          <w:sz w:val="28"/>
          <w:szCs w:val="28"/>
        </w:rPr>
        <w:t xml:space="preserve"> </w:t>
      </w:r>
      <w:r w:rsidR="0094390D" w:rsidRPr="0094390D">
        <w:rPr>
          <w:rStyle w:val="c2"/>
          <w:bCs/>
          <w:color w:val="000000"/>
          <w:sz w:val="28"/>
          <w:szCs w:val="28"/>
        </w:rPr>
        <w:t>(</w:t>
      </w:r>
      <w:r w:rsidR="000A270D">
        <w:rPr>
          <w:rStyle w:val="c2"/>
          <w:bCs/>
          <w:color w:val="000000"/>
          <w:sz w:val="28"/>
          <w:szCs w:val="28"/>
        </w:rPr>
        <w:t>слайд 6</w:t>
      </w:r>
      <w:r w:rsidR="0094390D" w:rsidRPr="0094390D">
        <w:rPr>
          <w:rStyle w:val="c2"/>
          <w:bCs/>
          <w:color w:val="000000"/>
          <w:sz w:val="28"/>
          <w:szCs w:val="28"/>
        </w:rPr>
        <w:t>)</w:t>
      </w:r>
      <w:r w:rsidRPr="0094390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AC4D26" w:rsidRPr="003B45FD">
        <w:rPr>
          <w:rStyle w:val="c0"/>
          <w:color w:val="000000"/>
          <w:sz w:val="28"/>
          <w:szCs w:val="28"/>
        </w:rPr>
        <w:t>В исходном положение, стоя или сидя, сделайте полный вдох. Затем, задержав дыхание, вообразите круг и медленно выдохните в него. Этот прием повторить четыре раза. Затем подобным же образом дважды выдохните в воображаемый квадрат. После выполнения этих процедур обязательно наступает успокоение.</w:t>
      </w:r>
    </w:p>
    <w:p w:rsidR="00AC4D26" w:rsidRDefault="00B076D0" w:rsidP="00B076D0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«</w:t>
      </w:r>
      <w:r w:rsidR="00AC4D26" w:rsidRPr="003B45FD">
        <w:rPr>
          <w:rStyle w:val="c2"/>
          <w:b/>
          <w:bCs/>
          <w:color w:val="000000"/>
          <w:sz w:val="28"/>
          <w:szCs w:val="28"/>
        </w:rPr>
        <w:t>Выдыхание усталости</w:t>
      </w:r>
      <w:r>
        <w:rPr>
          <w:rStyle w:val="c2"/>
          <w:b/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. </w:t>
      </w:r>
      <w:r w:rsidR="00AC4D26" w:rsidRPr="003B45FD">
        <w:rPr>
          <w:rStyle w:val="c0"/>
          <w:color w:val="000000"/>
          <w:sz w:val="28"/>
          <w:szCs w:val="28"/>
        </w:rPr>
        <w:t>Лягте на спину, расслабьтесь, установите медленное и ритмичное дыхание. Как можно ярче представьте, что с каждым вдохом легкие наполняет жизненная сила, а с каждым выдохом она распространяется по всему телу.</w:t>
      </w:r>
    </w:p>
    <w:p w:rsidR="00440031" w:rsidRDefault="00440031" w:rsidP="00B076D0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Дыхательная гимнастика по С. М. Томилиной:</w:t>
      </w:r>
    </w:p>
    <w:p w:rsidR="00440031" w:rsidRDefault="00440031" w:rsidP="00440031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короткий фиксированный вдох через нос (для наглядности </w:t>
      </w:r>
      <w:r w:rsidR="00712502">
        <w:rPr>
          <w:rStyle w:val="c0"/>
          <w:color w:val="000000"/>
          <w:sz w:val="28"/>
          <w:szCs w:val="28"/>
        </w:rPr>
        <w:t>рукой</w:t>
      </w:r>
      <w:r>
        <w:rPr>
          <w:rStyle w:val="c0"/>
          <w:color w:val="000000"/>
          <w:sz w:val="28"/>
          <w:szCs w:val="28"/>
        </w:rPr>
        <w:t>, нажимаем на нос) – «Кнопочка»;</w:t>
      </w:r>
    </w:p>
    <w:p w:rsidR="00440031" w:rsidRDefault="00440031" w:rsidP="00440031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712502">
        <w:rPr>
          <w:rStyle w:val="c0"/>
          <w:color w:val="000000"/>
          <w:sz w:val="28"/>
          <w:szCs w:val="28"/>
        </w:rPr>
        <w:t>1 вдох – 1 выдох (на ладошку); усложнение – 2 вдоха + 2 выдоха;</w:t>
      </w:r>
    </w:p>
    <w:p w:rsidR="00712502" w:rsidRDefault="00712502" w:rsidP="00440031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- 2 вдоха, 2 выдоха с пружинкой;</w:t>
      </w:r>
    </w:p>
    <w:p w:rsidR="00712502" w:rsidRDefault="00712502" w:rsidP="00440031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- 2 вдоха, 4 выдоха с пружинкой;</w:t>
      </w:r>
    </w:p>
    <w:p w:rsidR="00712502" w:rsidRDefault="00712502" w:rsidP="00440031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«Ныряльщик» - задержка дыхания – 2 хлопка;</w:t>
      </w:r>
    </w:p>
    <w:p w:rsidR="00712502" w:rsidRDefault="00712502" w:rsidP="00440031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- 2 вдоха, 2 хлопка (не дышу)</w:t>
      </w:r>
      <w:r w:rsidR="00ED087A">
        <w:rPr>
          <w:rStyle w:val="c0"/>
          <w:color w:val="000000"/>
          <w:sz w:val="28"/>
          <w:szCs w:val="28"/>
        </w:rPr>
        <w:t>, 4 пружинки;</w:t>
      </w:r>
    </w:p>
    <w:p w:rsidR="00ED087A" w:rsidRPr="003B45FD" w:rsidRDefault="00ED087A" w:rsidP="00440031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все объединяем и музыку добавляем.</w:t>
      </w:r>
    </w:p>
    <w:p w:rsidR="00757D8B" w:rsidRPr="003B45FD" w:rsidRDefault="00757D8B" w:rsidP="00B07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6D0">
        <w:rPr>
          <w:rFonts w:ascii="Times New Roman" w:hAnsi="Times New Roman" w:cs="Times New Roman"/>
          <w:b/>
          <w:i/>
          <w:sz w:val="28"/>
          <w:szCs w:val="28"/>
        </w:rPr>
        <w:t>3. Глазодвигательные упражнения.</w:t>
      </w:r>
      <w:r w:rsidRPr="003B45FD">
        <w:rPr>
          <w:rFonts w:ascii="Times New Roman" w:hAnsi="Times New Roman" w:cs="Times New Roman"/>
          <w:sz w:val="28"/>
          <w:szCs w:val="28"/>
        </w:rPr>
        <w:t xml:space="preserve"> Они позволяют расширить поле зрения, улучшить восприятие. Одновременные и разнонаправленные движения глаз и языка развивают межполушарное взаимодействие и повышают </w:t>
      </w:r>
      <w:proofErr w:type="spellStart"/>
      <w:r w:rsidRPr="003B45FD">
        <w:rPr>
          <w:rFonts w:ascii="Times New Roman" w:hAnsi="Times New Roman" w:cs="Times New Roman"/>
          <w:sz w:val="28"/>
          <w:szCs w:val="28"/>
        </w:rPr>
        <w:t>энергетизацию</w:t>
      </w:r>
      <w:proofErr w:type="spellEnd"/>
      <w:r w:rsidRPr="003B45FD">
        <w:rPr>
          <w:rFonts w:ascii="Times New Roman" w:hAnsi="Times New Roman" w:cs="Times New Roman"/>
          <w:sz w:val="28"/>
          <w:szCs w:val="28"/>
        </w:rPr>
        <w:t xml:space="preserve"> всего организма. Движение глаз активизируют процесс обучения и являются одним из необходимых условий осуществления чтения.</w:t>
      </w:r>
    </w:p>
    <w:p w:rsidR="00AC4D26" w:rsidRPr="003B45FD" w:rsidRDefault="00AC4D26" w:rsidP="003B45FD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3B45FD">
        <w:rPr>
          <w:rStyle w:val="c14"/>
          <w:color w:val="111111"/>
          <w:sz w:val="28"/>
          <w:szCs w:val="28"/>
        </w:rPr>
        <w:t>Дети движение глазами учатся совершать в пяти основных направлениях: лево, право, верх, низ, к/от переносицы (сводим глазки вместе), а также по вспомогательным траекториям (диагонали). При корректном выполнении к ним постепенно добавляются движения языком. Сначала малыш двигает глазами и языком поочередно, затем одновременно.</w:t>
      </w:r>
    </w:p>
    <w:p w:rsidR="00AC4D26" w:rsidRPr="003B45FD" w:rsidRDefault="00AC4D26" w:rsidP="003B45FD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3B45FD">
        <w:rPr>
          <w:rStyle w:val="c14"/>
          <w:color w:val="111111"/>
          <w:sz w:val="28"/>
          <w:szCs w:val="28"/>
        </w:rPr>
        <w:t>Для привлечения внимания используют яркие цветные игрушки, карандаши, ручки и любые предметы, вызывающие интерес и фиксацию взгляда.</w:t>
      </w:r>
    </w:p>
    <w:p w:rsidR="00AC4D26" w:rsidRPr="003B45FD" w:rsidRDefault="00AC4D26" w:rsidP="003B45FD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3B45FD">
        <w:rPr>
          <w:rStyle w:val="c14"/>
          <w:color w:val="111111"/>
          <w:sz w:val="28"/>
          <w:szCs w:val="28"/>
        </w:rPr>
        <w:t>Слежение за предметом начинается с расстояния вытянутой руки ребенка (первый уровень сложности), затем оно сокращается до согнутой в локте руки (второй уровень сложности), на более высоком уровне процесс происходит около переносицы. Тело тоже располагается по-разному: сначала в горизонтальном положении, после – сидя, на завершающем этапе – стоя.</w:t>
      </w:r>
    </w:p>
    <w:p w:rsidR="00AC4D26" w:rsidRPr="003B45FD" w:rsidRDefault="00AC4D26" w:rsidP="003B45FD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3B45FD">
        <w:rPr>
          <w:rStyle w:val="c14"/>
          <w:color w:val="111111"/>
          <w:sz w:val="28"/>
          <w:szCs w:val="28"/>
        </w:rPr>
        <w:t>Двигать головой или телом нельзя. Руки прижаты к туловищу, ладони – к полу. Ноги прямые и не шевелятся. Движения глазами должны быть плавными. В конечных точках траекторий должна происходить фиксация на 1-3 секунды.</w:t>
      </w:r>
    </w:p>
    <w:p w:rsidR="00AC4D26" w:rsidRPr="003B45FD" w:rsidRDefault="00AC4D26" w:rsidP="003B45FD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3B45FD">
        <w:rPr>
          <w:rStyle w:val="c14"/>
          <w:color w:val="111111"/>
          <w:sz w:val="28"/>
          <w:szCs w:val="28"/>
        </w:rPr>
        <w:t>Если к работе подключается язык, следите за тем, чтобы рот у ребенка был открыт, а язык спокойно лежал на нижней губе. Зажимы губами или зубами не допускаются. При синхронном, а не поочередном движении глаз и языка, следим за тем, чтобы язык медленно и четко поворачивался у одну сторону с глазами. При переходе на сложный уровень он поворачивается в противоположную сторону.</w:t>
      </w:r>
    </w:p>
    <w:p w:rsidR="00AC4D26" w:rsidRPr="003B45FD" w:rsidRDefault="00AC4D26" w:rsidP="003B45FD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3B45FD">
        <w:rPr>
          <w:rStyle w:val="c14"/>
          <w:color w:val="111111"/>
          <w:sz w:val="28"/>
          <w:szCs w:val="28"/>
        </w:rPr>
        <w:t>В начале предмет (ручку, игрушку) перемещает взрослый, после ребенок может делать это сам двумя руками, одной (левой/правой по очереди).</w:t>
      </w:r>
    </w:p>
    <w:p w:rsidR="00AC4D26" w:rsidRPr="003B45FD" w:rsidRDefault="00AC4D26" w:rsidP="003B45FD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3B45FD">
        <w:rPr>
          <w:rStyle w:val="c9"/>
          <w:color w:val="111111"/>
          <w:sz w:val="28"/>
          <w:szCs w:val="28"/>
        </w:rPr>
        <w:t>Ваши движения тоже должны быть плавными. При перемещении предмета (чаще это ручка с ярким наконечником) от середины к переносице следим за тем, насколько четко сходятся оба глаза.</w:t>
      </w:r>
    </w:p>
    <w:p w:rsidR="00AC4D26" w:rsidRPr="003B45FD" w:rsidRDefault="00AC4D26" w:rsidP="003B45FD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3B45FD">
        <w:rPr>
          <w:rStyle w:val="c14"/>
          <w:color w:val="111111"/>
          <w:sz w:val="28"/>
          <w:szCs w:val="28"/>
        </w:rPr>
        <w:t>Вдох происходит через нос, выдох – через рот.</w:t>
      </w:r>
    </w:p>
    <w:p w:rsidR="00AC4D26" w:rsidRPr="003B45FD" w:rsidRDefault="00AC4D26" w:rsidP="003B45FD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3B45FD">
        <w:rPr>
          <w:rStyle w:val="c14"/>
          <w:color w:val="111111"/>
          <w:sz w:val="28"/>
          <w:szCs w:val="28"/>
        </w:rPr>
        <w:t>Ребенок следит за яркой точкой на конце ручки (карандаша).  Сначала ручка двигается с помощью взрослого.</w:t>
      </w:r>
    </w:p>
    <w:p w:rsidR="00AC4D26" w:rsidRPr="003B45FD" w:rsidRDefault="00AC4D26" w:rsidP="00457946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3B45FD">
        <w:rPr>
          <w:rStyle w:val="c14"/>
          <w:b/>
          <w:bCs/>
          <w:color w:val="111111"/>
          <w:sz w:val="28"/>
          <w:szCs w:val="28"/>
        </w:rPr>
        <w:t>«Следи за предметом»</w:t>
      </w:r>
      <w:r w:rsidR="00457946">
        <w:rPr>
          <w:rStyle w:val="c14"/>
          <w:b/>
          <w:bCs/>
          <w:color w:val="111111"/>
          <w:sz w:val="28"/>
          <w:szCs w:val="28"/>
        </w:rPr>
        <w:t xml:space="preserve"> </w:t>
      </w:r>
      <w:r w:rsidR="00457946" w:rsidRPr="00457946">
        <w:rPr>
          <w:rStyle w:val="c14"/>
          <w:bCs/>
          <w:color w:val="111111"/>
          <w:sz w:val="28"/>
          <w:szCs w:val="28"/>
        </w:rPr>
        <w:t>(</w:t>
      </w:r>
      <w:r w:rsidR="000A270D">
        <w:rPr>
          <w:rStyle w:val="c14"/>
          <w:bCs/>
          <w:color w:val="111111"/>
          <w:sz w:val="28"/>
          <w:szCs w:val="28"/>
        </w:rPr>
        <w:t>слайд 7</w:t>
      </w:r>
      <w:r w:rsidR="00457946" w:rsidRPr="00457946">
        <w:rPr>
          <w:rStyle w:val="c14"/>
          <w:bCs/>
          <w:color w:val="111111"/>
          <w:sz w:val="28"/>
          <w:szCs w:val="28"/>
        </w:rPr>
        <w:t>)</w:t>
      </w:r>
      <w:r w:rsidRPr="00457946">
        <w:rPr>
          <w:rStyle w:val="c14"/>
          <w:bCs/>
          <w:color w:val="111111"/>
          <w:sz w:val="28"/>
          <w:szCs w:val="28"/>
        </w:rPr>
        <w:t>.</w:t>
      </w:r>
      <w:r w:rsidRPr="003B45FD">
        <w:rPr>
          <w:rStyle w:val="c14"/>
          <w:color w:val="111111"/>
          <w:sz w:val="28"/>
          <w:szCs w:val="28"/>
        </w:rPr>
        <w:t> Ручка (карандаш) находится на расстоянии вытянутой руки ребенка, над переносицей. Перемещаем ее вправо, задерживаем на несколько секунд, затем влево – снова остановка, по такому же принципу производится перемещение вверх и вниз. В конце ручка перемещается к переносице малыша и задерживается на 1-2 секунды и удаляется на исходную позицию, где снова дела</w:t>
      </w:r>
      <w:r w:rsidR="00457946">
        <w:rPr>
          <w:rStyle w:val="c14"/>
          <w:color w:val="111111"/>
          <w:sz w:val="28"/>
          <w:szCs w:val="28"/>
        </w:rPr>
        <w:t>ется остановка.</w:t>
      </w:r>
    </w:p>
    <w:p w:rsidR="00AC4D26" w:rsidRPr="003B45FD" w:rsidRDefault="00AC4D26" w:rsidP="003B45FD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3B45FD">
        <w:rPr>
          <w:rStyle w:val="c14"/>
          <w:b/>
          <w:bCs/>
          <w:color w:val="111111"/>
          <w:sz w:val="28"/>
          <w:szCs w:val="28"/>
        </w:rPr>
        <w:t>Упражнение 2.</w:t>
      </w:r>
      <w:r w:rsidRPr="003B45FD">
        <w:rPr>
          <w:rStyle w:val="c14"/>
          <w:color w:val="111111"/>
          <w:sz w:val="28"/>
          <w:szCs w:val="28"/>
        </w:rPr>
        <w:t> Действия повторяются аналогичные, но в конце, при перемещении ручки к переносице, подключается язык. До этого он все время лежит на нижней губе. При приближении ручки к переносице язык убирается, рот закрывается. В момент, когда ручка двигается обратно к исходному положению, широкий и расслабленный язык снова высовывается и кладется на губу. Здесь также присутствуют три уровня выполнения.</w:t>
      </w:r>
    </w:p>
    <w:p w:rsidR="00AC4D26" w:rsidRPr="003B45FD" w:rsidRDefault="00AC4D26" w:rsidP="00457946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3B45FD">
        <w:rPr>
          <w:rStyle w:val="c14"/>
          <w:b/>
          <w:bCs/>
          <w:color w:val="111111"/>
          <w:sz w:val="28"/>
          <w:szCs w:val="28"/>
        </w:rPr>
        <w:t>Упражнение 3.</w:t>
      </w:r>
      <w:r w:rsidRPr="003B45FD">
        <w:rPr>
          <w:rStyle w:val="c14"/>
          <w:color w:val="111111"/>
          <w:sz w:val="28"/>
          <w:szCs w:val="28"/>
        </w:rPr>
        <w:t> С поворотом языка в одну сторону с глазами. Правила все те же, но при повороте глаз вправо, язык тоже поворачивается вправо, при повороте глаз влево, язык – влево и т.д. Когда глаза сходятся к переносице, язык сильно высовывается.</w:t>
      </w:r>
    </w:p>
    <w:p w:rsidR="00AC4D26" w:rsidRPr="006E55D0" w:rsidRDefault="00AC4D26" w:rsidP="006E55D0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3B45FD">
        <w:rPr>
          <w:rStyle w:val="c14"/>
          <w:b/>
          <w:bCs/>
          <w:color w:val="111111"/>
          <w:sz w:val="28"/>
          <w:szCs w:val="28"/>
        </w:rPr>
        <w:t>Упражнение 4.</w:t>
      </w:r>
      <w:r w:rsidRPr="003B45FD">
        <w:rPr>
          <w:rStyle w:val="c14"/>
          <w:color w:val="111111"/>
          <w:sz w:val="28"/>
          <w:szCs w:val="28"/>
        </w:rPr>
        <w:t> С поворотом языка в противоположную сторону от глаз. Здесь действуют такие же правила, но при повороте глаз вправо, язык высовывается влево и т.д. При схождении глаз к переносице язык высовывается как можно дальше.</w:t>
      </w:r>
    </w:p>
    <w:p w:rsidR="00CC7939" w:rsidRDefault="00757D8B" w:rsidP="00CC7939">
      <w:pPr>
        <w:shd w:val="clear" w:color="auto" w:fill="FFFFFF"/>
        <w:spacing w:after="0" w:line="360" w:lineRule="auto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 w:rsidRPr="006E55D0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6E55D0" w:rsidRPr="006E5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5D0" w:rsidRPr="006E55D0">
        <w:rPr>
          <w:rFonts w:ascii="Times New Roman" w:hAnsi="Times New Roman" w:cs="Times New Roman"/>
          <w:b/>
          <w:i/>
          <w:sz w:val="28"/>
          <w:szCs w:val="28"/>
        </w:rPr>
        <w:t>Кинезиологические</w:t>
      </w:r>
      <w:proofErr w:type="spellEnd"/>
      <w:r w:rsidR="006E55D0" w:rsidRPr="006E55D0">
        <w:rPr>
          <w:rFonts w:ascii="Times New Roman" w:hAnsi="Times New Roman" w:cs="Times New Roman"/>
          <w:b/>
          <w:i/>
          <w:sz w:val="28"/>
          <w:szCs w:val="28"/>
        </w:rPr>
        <w:t xml:space="preserve"> игры</w:t>
      </w:r>
      <w:r w:rsidR="006E55D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E55D0" w:rsidRPr="006E55D0">
        <w:rPr>
          <w:rFonts w:ascii="Times New Roman" w:hAnsi="Times New Roman" w:cs="Times New Roman"/>
          <w:sz w:val="28"/>
          <w:szCs w:val="28"/>
        </w:rPr>
        <w:t xml:space="preserve"> </w:t>
      </w:r>
      <w:r w:rsidR="006E55D0">
        <w:rPr>
          <w:rFonts w:ascii="Times New Roman" w:hAnsi="Times New Roman" w:cs="Times New Roman"/>
          <w:sz w:val="28"/>
          <w:szCs w:val="28"/>
        </w:rPr>
        <w:t xml:space="preserve">Основная их цель - </w:t>
      </w:r>
      <w:r w:rsidR="00CF0770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межполушарного в</w:t>
      </w:r>
      <w:r w:rsidR="006E55D0" w:rsidRPr="006E55D0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CF0770">
        <w:rPr>
          <w:rFonts w:ascii="Times New Roman" w:hAnsi="Times New Roman" w:cs="Times New Roman"/>
          <w:sz w:val="28"/>
          <w:szCs w:val="28"/>
          <w:shd w:val="clear" w:color="auto" w:fill="FFFFFF"/>
        </w:rPr>
        <w:t>аимо</w:t>
      </w:r>
      <w:r w:rsidR="006E55D0" w:rsidRPr="006E55D0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действия, способствующее активизации мыслительной деятельности.</w:t>
      </w:r>
      <w:r w:rsidR="006E55D0">
        <w:rPr>
          <w:color w:val="181818"/>
          <w:sz w:val="28"/>
          <w:szCs w:val="28"/>
          <w:shd w:val="clear" w:color="auto" w:fill="FFFFFF"/>
        </w:rPr>
        <w:t xml:space="preserve"> </w:t>
      </w:r>
    </w:p>
    <w:p w:rsidR="006E55D0" w:rsidRPr="00CC7939" w:rsidRDefault="006E55D0" w:rsidP="00CC7939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</w:rPr>
      </w:pPr>
      <w:r w:rsidRPr="00CC7939">
        <w:rPr>
          <w:rFonts w:ascii="Times New Roman" w:eastAsia="Times New Roman" w:hAnsi="Times New Roman" w:cs="Times New Roman"/>
          <w:sz w:val="28"/>
          <w:szCs w:val="28"/>
        </w:rPr>
        <w:t xml:space="preserve">Многие упражнения направлены на развитие одновременно физических и психофизиологических качеств, на сохранение здоровья детей, и профилактику отклонений в их развитии. Под влиянием </w:t>
      </w:r>
      <w:proofErr w:type="spellStart"/>
      <w:r w:rsidRPr="00CC7939">
        <w:rPr>
          <w:rFonts w:ascii="Times New Roman" w:eastAsia="Times New Roman" w:hAnsi="Times New Roman" w:cs="Times New Roman"/>
          <w:sz w:val="28"/>
          <w:szCs w:val="28"/>
        </w:rPr>
        <w:t>кинезиологических</w:t>
      </w:r>
      <w:proofErr w:type="spellEnd"/>
      <w:r w:rsidRPr="00CC7939">
        <w:rPr>
          <w:rFonts w:ascii="Times New Roman" w:eastAsia="Times New Roman" w:hAnsi="Times New Roman" w:cs="Times New Roman"/>
          <w:sz w:val="28"/>
          <w:szCs w:val="28"/>
        </w:rPr>
        <w:t xml:space="preserve"> тренировок в организме наступают положительные структурные изменения.</w:t>
      </w:r>
    </w:p>
    <w:p w:rsidR="006E55D0" w:rsidRPr="00CC7939" w:rsidRDefault="006E55D0" w:rsidP="00CC793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6E55D0">
        <w:rPr>
          <w:rFonts w:ascii="Times New Roman" w:eastAsia="Times New Roman" w:hAnsi="Times New Roman" w:cs="Times New Roman"/>
          <w:sz w:val="28"/>
          <w:szCs w:val="28"/>
        </w:rPr>
        <w:t>И чем интенсивнее нагрузка, тем значительнее эти изменения. Упражнения развивают тело, повышают стрессоустойчивость организма, синхронизируют работу полушарий, улучшают мыслительную деятельность, способствуют улучшению памяти и внимания, облегчают процесс чтения и письма.  В результате повышается уровень  эмоционального благополучия, улучшается зрительно-моторная координация, формируется пространственная ориентировка. Совершенствуется регулирующая и координирующая роль нервной системы.</w:t>
      </w:r>
    </w:p>
    <w:p w:rsidR="00AC4D26" w:rsidRPr="00AC4D26" w:rsidRDefault="00AC4D26" w:rsidP="00CC793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«Фонарики»</w:t>
      </w:r>
      <w:r w:rsidRPr="003B45F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A2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(слайд 8) </w:t>
      </w:r>
      <w:r w:rsidRPr="003B45FD">
        <w:rPr>
          <w:rFonts w:ascii="Times New Roman" w:eastAsia="Times New Roman" w:hAnsi="Times New Roman" w:cs="Times New Roman"/>
          <w:color w:val="000000"/>
          <w:sz w:val="28"/>
          <w:szCs w:val="28"/>
        </w:rPr>
        <w:t>«Фонарики зажглись» – пальцы выпрямить. Фонарики погасли – пальцы сжать в кулак.</w:t>
      </w:r>
      <w:r w:rsidR="00CC7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5FD">
        <w:rPr>
          <w:rFonts w:ascii="Times New Roman" w:eastAsia="Times New Roman" w:hAnsi="Times New Roman" w:cs="Times New Roman"/>
          <w:color w:val="000000"/>
          <w:sz w:val="28"/>
          <w:szCs w:val="28"/>
        </w:rPr>
        <w:t>«Фонарик погас – фонарик зажёгся» - пальцы одной руки сжаты, а другой выпрямлены. Поменять положение рук.</w:t>
      </w:r>
    </w:p>
    <w:p w:rsidR="00AC4D26" w:rsidRPr="00AC4D26" w:rsidRDefault="00AC4D26" w:rsidP="003B45F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«Оладушки»</w:t>
      </w:r>
      <w:r w:rsidR="00CC79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B4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B45F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Правая рука лежит на колене ладонью вниз, левая – на другом колене ладонью вверх. Одновременная смена: теперь правая – ладонью вверх, а левая ладонью вниз. По мере усвоения – движения ускорять.</w:t>
      </w:r>
    </w:p>
    <w:p w:rsidR="00AC4D26" w:rsidRPr="00AC4D26" w:rsidRDefault="00AC4D26" w:rsidP="00CC7939">
      <w:pPr>
        <w:shd w:val="clear" w:color="auto" w:fill="FFFFFF"/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5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 играли в ладушки – жарили оладушки.</w:t>
      </w:r>
    </w:p>
    <w:p w:rsidR="00AC4D26" w:rsidRPr="00AC4D26" w:rsidRDefault="00AC4D26" w:rsidP="00CC7939">
      <w:pPr>
        <w:shd w:val="clear" w:color="auto" w:fill="FFFFFF"/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5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Так пожарим, повернем и опять играть начнем.</w:t>
      </w:r>
    </w:p>
    <w:p w:rsidR="00AC4D26" w:rsidRPr="00AC4D26" w:rsidRDefault="00AC4D26" w:rsidP="00CC7939">
      <w:pPr>
        <w:shd w:val="clear" w:color="auto" w:fill="FFFFFF"/>
        <w:spacing w:after="0" w:line="360" w:lineRule="auto"/>
        <w:ind w:left="5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«Ухо – нос»</w:t>
      </w:r>
      <w:r w:rsidR="00CC7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B45FD">
        <w:rPr>
          <w:rFonts w:ascii="Times New Roman" w:eastAsia="Times New Roman" w:hAnsi="Times New Roman" w:cs="Times New Roman"/>
          <w:color w:val="000000"/>
          <w:sz w:val="28"/>
          <w:szCs w:val="28"/>
        </w:rPr>
        <w:t>Левая рука - взяться за кончик носа, правая рука - взяться за правое ухо. По команде отпустить ухо-нос, хлопнуть в ладоши и поменять положение рук "с точностью наоборот".</w:t>
      </w:r>
    </w:p>
    <w:p w:rsidR="00AC4D26" w:rsidRPr="00AC4D26" w:rsidRDefault="00AC4D26" w:rsidP="00CC7939">
      <w:pPr>
        <w:shd w:val="clear" w:color="auto" w:fill="FFFFFF"/>
        <w:spacing w:after="0" w:line="360" w:lineRule="auto"/>
        <w:ind w:left="5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«Колечко»</w:t>
      </w:r>
      <w:r w:rsidR="00CC7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B45FD">
        <w:rPr>
          <w:rFonts w:ascii="Times New Roman" w:eastAsia="Times New Roman" w:hAnsi="Times New Roman" w:cs="Times New Roman"/>
          <w:color w:val="000000"/>
          <w:sz w:val="28"/>
          <w:szCs w:val="28"/>
        </w:rPr>
        <w:t>Поочередно и как можно быстрее перебирайте пальцы рук, соединяя в кольцо с большим пальцем последовательно указательный, средний и т.д. Проба выполняется в прямом и в обратном (от мизинца к указательному пальцу) порядке. Вначале, упражнение выполняется каждой рукой отдельно, затем сразу двумя руками. В сопровождении текста:</w:t>
      </w:r>
    </w:p>
    <w:p w:rsidR="00AC4D26" w:rsidRPr="00AC4D26" w:rsidRDefault="00AC4D26" w:rsidP="00CC7939">
      <w:pPr>
        <w:shd w:val="clear" w:color="auto" w:fill="FFFFFF"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5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Ожерелье мы составим, маме мы его подарим.</w:t>
      </w:r>
    </w:p>
    <w:p w:rsidR="00AC4D26" w:rsidRPr="00AC4D26" w:rsidRDefault="00AC4D26" w:rsidP="003B45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5FD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</w:p>
    <w:p w:rsidR="00AC4D26" w:rsidRPr="00AC4D26" w:rsidRDefault="00AC4D26" w:rsidP="00CC7939">
      <w:pPr>
        <w:shd w:val="clear" w:color="auto" w:fill="FFFFFF"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5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Шла купаться черепаха и кусала всех от страха:</w:t>
      </w:r>
    </w:p>
    <w:p w:rsidR="00AC4D26" w:rsidRPr="00AC4D26" w:rsidRDefault="00AC4D26" w:rsidP="00CC7939">
      <w:pPr>
        <w:shd w:val="clear" w:color="auto" w:fill="FFFFFF"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5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proofErr w:type="spellStart"/>
      <w:r w:rsidRPr="003B45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Кусь</w:t>
      </w:r>
      <w:proofErr w:type="spellEnd"/>
      <w:r w:rsidRPr="003B45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3B45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кусь</w:t>
      </w:r>
      <w:proofErr w:type="spellEnd"/>
      <w:r w:rsidRPr="003B45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3B45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кусь</w:t>
      </w:r>
      <w:proofErr w:type="spellEnd"/>
      <w:r w:rsidRPr="003B45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3B45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кусь</w:t>
      </w:r>
      <w:proofErr w:type="spellEnd"/>
      <w:r w:rsidRPr="003B45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– никого я не боюсь!».</w:t>
      </w:r>
    </w:p>
    <w:p w:rsidR="00AC4D26" w:rsidRPr="00AC4D26" w:rsidRDefault="00AC4D26" w:rsidP="00CC7939">
      <w:pPr>
        <w:shd w:val="clear" w:color="auto" w:fill="FFFFFF"/>
        <w:spacing w:after="0" w:line="360" w:lineRule="auto"/>
        <w:ind w:left="58" w:firstLine="6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«Кулак-ребро-ладонь»</w:t>
      </w:r>
      <w:r w:rsidR="00CC7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5FD">
        <w:rPr>
          <w:rFonts w:ascii="Times New Roman" w:eastAsia="Times New Roman" w:hAnsi="Times New Roman" w:cs="Times New Roman"/>
          <w:color w:val="000000"/>
          <w:sz w:val="28"/>
          <w:szCs w:val="28"/>
        </w:rPr>
        <w:t>Три положения руки на плоскости стола, последовательно сменяют друг друга. Ладонь на плоскости, сжатая в кулак ладонь, ладонь ребром на плоскости стола, распрямленная ладонь на плоскости стола. Выполняется сначала правой рукой, потом – левой, затем – двумя руками вместе по 8-10 раз. Можно давать себе команды (кулак-ребро-ладонь).</w:t>
      </w:r>
      <w:r w:rsidR="006C5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57C2" w:rsidRPr="003B45FD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«Кулак-ладонь-ребро</w:t>
      </w:r>
      <w:r w:rsidR="006C57C2" w:rsidRPr="003B45FD"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6C57C2" w:rsidRPr="003B4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разучивание начинаем в медленном темпе с ведущей руки, далее переносим на вторую руку. При успешном выполнении просим выполнить упражнение двумя руками одновременно. На втором этапе идёт усложнение дети выполняют движения проговаривая скороговорки, </w:t>
      </w:r>
      <w:proofErr w:type="spellStart"/>
      <w:r w:rsidR="006C57C2" w:rsidRPr="003B45FD">
        <w:rPr>
          <w:rFonts w:ascii="Times New Roman" w:hAnsi="Times New Roman" w:cs="Times New Roman"/>
          <w:sz w:val="28"/>
          <w:szCs w:val="28"/>
          <w:shd w:val="clear" w:color="auto" w:fill="FFFFFF"/>
        </w:rPr>
        <w:t>чистоговорки</w:t>
      </w:r>
      <w:proofErr w:type="spellEnd"/>
      <w:r w:rsidR="006C57C2" w:rsidRPr="003B45F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C4D26" w:rsidRPr="00AC4D26" w:rsidRDefault="00AC4D26" w:rsidP="00CC793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«Цепочка»</w:t>
      </w:r>
      <w:r w:rsidR="00CC7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B45FD">
        <w:rPr>
          <w:rFonts w:ascii="Times New Roman" w:eastAsia="Times New Roman" w:hAnsi="Times New Roman" w:cs="Times New Roman"/>
          <w:color w:val="000000"/>
          <w:sz w:val="28"/>
          <w:szCs w:val="28"/>
        </w:rPr>
        <w:t>Поочередно соединяем большой палец с указательным, со средним и т. д. и через них попеременно «пропускаем» «колечки» из пальчиков другой руки.</w:t>
      </w:r>
    </w:p>
    <w:p w:rsidR="00AC4D26" w:rsidRPr="00AC4D26" w:rsidRDefault="00AC4D26" w:rsidP="00CC793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9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«Зеркальное рисование»</w:t>
      </w:r>
      <w:r w:rsidR="006E56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(слайд 9)</w:t>
      </w:r>
      <w:r w:rsidR="00CC7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5FD">
        <w:rPr>
          <w:rFonts w:ascii="Times New Roman" w:eastAsia="Times New Roman" w:hAnsi="Times New Roman" w:cs="Times New Roman"/>
          <w:color w:val="000000"/>
          <w:sz w:val="28"/>
          <w:szCs w:val="28"/>
        </w:rPr>
        <w:t>Взять в обе руки по карандашу или фломастеру, начать рисовать одновременно обеими руками зеркально-симметричные рисунки, буквы (рисовать можно как на бумаге, так и в воздухе). При выполнении этого упражнения ребенок чувствует, как расслабляются глаза и руки. Когда деятельность обоих полушарий синхронизируется, заметно увеличивается эффективность работы всего мозга.</w:t>
      </w:r>
    </w:p>
    <w:p w:rsidR="00AC4D26" w:rsidRPr="00AC4D26" w:rsidRDefault="00AC4D26" w:rsidP="00CC793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Упражнения в перекладывании предмета (мешочка, малого мяча, кубика)</w:t>
      </w:r>
    </w:p>
    <w:p w:rsidR="00AC4D26" w:rsidRPr="00AC4D26" w:rsidRDefault="00AC4D26" w:rsidP="003B45F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5F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Перекладывание мешочка (малого мяча) из одной руки в другую с поворотом в сторону;</w:t>
      </w:r>
    </w:p>
    <w:p w:rsidR="00AC4D26" w:rsidRPr="00AC4D26" w:rsidRDefault="00AC4D26" w:rsidP="003B45F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5F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Перекладывание мешочка из одной руки в другую во время выполнения наклона (за коленями и ниже) - ноги вместе и ноги врозь (за каждой ногой);</w:t>
      </w:r>
    </w:p>
    <w:p w:rsidR="00AC4D26" w:rsidRPr="00AC4D26" w:rsidRDefault="00AC4D26" w:rsidP="003B45F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5F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Перекладывание мешочка из одной руки в другую под коленом (нога согнута в колене, вверх);</w:t>
      </w:r>
    </w:p>
    <w:p w:rsidR="00AC4D26" w:rsidRPr="00AC4D26" w:rsidRDefault="00AC4D26" w:rsidP="00CC793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Упражнения в передаче мешочка (малого мяча) по кругу.</w:t>
      </w:r>
    </w:p>
    <w:p w:rsidR="00AC4D26" w:rsidRPr="00AC4D26" w:rsidRDefault="00AC4D26" w:rsidP="003B45F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5F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стоят в кругу, у каждого в руках мешочек. По сигналу начинают передавать мешочки друг другу по кругу вправо (влево);</w:t>
      </w:r>
    </w:p>
    <w:p w:rsidR="00AC4D26" w:rsidRDefault="00AC4D26" w:rsidP="003B45F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5F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сидят по кругу по-турецки, в центре водящий с мешочком в руках. Подбрасывая мешочек вверх, водящий называет имя одного из игроков, тот должен поймать мешочек. Поймавший мяч становится водящим.</w:t>
      </w:r>
    </w:p>
    <w:p w:rsidR="006C57C2" w:rsidRPr="006C57C2" w:rsidRDefault="006C57C2" w:rsidP="006C57C2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7C2">
        <w:rPr>
          <w:rFonts w:ascii="Times New Roman" w:hAnsi="Times New Roman" w:cs="Times New Roman"/>
          <w:sz w:val="28"/>
          <w:szCs w:val="28"/>
        </w:rPr>
        <w:t>Игра с передачей мяча.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7C2">
        <w:rPr>
          <w:rFonts w:ascii="Times New Roman" w:hAnsi="Times New Roman" w:cs="Times New Roman"/>
          <w:sz w:val="28"/>
          <w:szCs w:val="28"/>
        </w:rPr>
        <w:t xml:space="preserve">Играют двое участников. Игроки передают друг другу мяч, выполняя словесную инструкцию. Одной рукой игрок передаёт мяч, другой –принимает. Играя, автоматизируем звуки, обогащаем словарь по лексической теме, развиваем грамматический строй речи и т.д. развивает реакцию, координацию движений и межполушарное </w:t>
      </w:r>
      <w:proofErr w:type="gramStart"/>
      <w:r w:rsidRPr="006C57C2">
        <w:rPr>
          <w:rFonts w:ascii="Times New Roman" w:hAnsi="Times New Roman" w:cs="Times New Roman"/>
          <w:sz w:val="28"/>
          <w:szCs w:val="28"/>
        </w:rPr>
        <w:t>взаимодействие.(</w:t>
      </w:r>
      <w:proofErr w:type="gramEnd"/>
      <w:r w:rsidRPr="006C57C2">
        <w:rPr>
          <w:rFonts w:ascii="Times New Roman" w:hAnsi="Times New Roman" w:cs="Times New Roman"/>
          <w:sz w:val="28"/>
          <w:szCs w:val="28"/>
        </w:rPr>
        <w:t>например: игрок передающий мяч проговаривает твёрдый согласный звук «м», второй в ответ- мягкий согласный звук «м’» или первый игрок называет слово, второй-слово противоположное  по значению).</w:t>
      </w:r>
    </w:p>
    <w:p w:rsidR="00AC4D26" w:rsidRPr="00AC4D26" w:rsidRDefault="00AC4D26" w:rsidP="006C57C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Упражнения в подбрасывании, перебрасывании и ловле предмета.</w:t>
      </w:r>
    </w:p>
    <w:p w:rsidR="00AC4D26" w:rsidRPr="00AC4D26" w:rsidRDefault="00AC4D26" w:rsidP="003B45F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5FD">
        <w:rPr>
          <w:rFonts w:ascii="Times New Roman" w:eastAsia="Times New Roman" w:hAnsi="Times New Roman" w:cs="Times New Roman"/>
          <w:color w:val="000000"/>
          <w:sz w:val="28"/>
          <w:szCs w:val="28"/>
        </w:rPr>
        <w:t>Подбрасывание мешочка (малого мяча) правой (левой) рукой и ловля двумя руками; то же с хлопком;</w:t>
      </w:r>
    </w:p>
    <w:p w:rsidR="00AC4D26" w:rsidRPr="00AC4D26" w:rsidRDefault="00AC4D26" w:rsidP="003B45F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5FD">
        <w:rPr>
          <w:rFonts w:ascii="Times New Roman" w:eastAsia="Times New Roman" w:hAnsi="Times New Roman" w:cs="Times New Roman"/>
          <w:color w:val="000000"/>
          <w:sz w:val="28"/>
          <w:szCs w:val="28"/>
        </w:rPr>
        <w:t>Подбрасывание (или перебрасывание) мешочка (малого мяча) правой рукой и ловля левой; то же, меняя руки;</w:t>
      </w:r>
    </w:p>
    <w:p w:rsidR="00AC4D26" w:rsidRPr="00AC4D26" w:rsidRDefault="00AC4D26" w:rsidP="003B45F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5FD">
        <w:rPr>
          <w:rFonts w:ascii="Times New Roman" w:eastAsia="Times New Roman" w:hAnsi="Times New Roman" w:cs="Times New Roman"/>
          <w:color w:val="000000"/>
          <w:sz w:val="28"/>
          <w:szCs w:val="28"/>
        </w:rPr>
        <w:t>Бросок малого мяча об пол правой рукой и ловля после отскока левой; то же другой рукой;</w:t>
      </w:r>
    </w:p>
    <w:p w:rsidR="006E5641" w:rsidRDefault="00AC4D26" w:rsidP="006E5641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5F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Перебрасывание мешочка друг другу одной и двумя руками.</w:t>
      </w:r>
    </w:p>
    <w:p w:rsidR="005733F3" w:rsidRPr="005733F3" w:rsidRDefault="005733F3" w:rsidP="005733F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733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Кинезиологические</w:t>
      </w:r>
      <w:proofErr w:type="spellEnd"/>
      <w:r w:rsidRPr="005733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упражнения</w:t>
      </w:r>
      <w:r w:rsidRPr="005733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(схемы на переключение)</w:t>
      </w:r>
      <w:r w:rsidRPr="00573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(слайд 10) </w:t>
      </w:r>
      <w:r w:rsidRPr="005733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Это работа над темпом, ритмом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речи. С помощью игр</w:t>
      </w:r>
      <w:r w:rsidRPr="005733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можно проводить дифференциацию звуков </w:t>
      </w:r>
    </w:p>
    <w:p w:rsidR="00000000" w:rsidRPr="006E5641" w:rsidRDefault="006E5641" w:rsidP="005733F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6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5. </w:t>
      </w:r>
      <w:proofErr w:type="spellStart"/>
      <w:r w:rsidRPr="006E56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Нейротренажеры</w:t>
      </w:r>
      <w:proofErr w:type="spellEnd"/>
      <w:r w:rsidR="0057571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57571F" w:rsidRPr="005757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="005733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слайд 11</w:t>
      </w:r>
      <w:r w:rsidR="0057571F" w:rsidRPr="005757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Pr="006E5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E56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 предназначены для стимуляции, работы всех отделов мозга, укрепления межполушарного взаимодействия, активизации навыков концентрации внимания, тренировки панорамного зрения, и активизации речи.</w:t>
      </w:r>
    </w:p>
    <w:p w:rsidR="0057571F" w:rsidRDefault="006E5641" w:rsidP="0057571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E56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</w:t>
      </w:r>
      <w:r w:rsidR="005757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имеры некоторых </w:t>
      </w:r>
      <w:proofErr w:type="spellStart"/>
      <w:r w:rsidR="005757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нейротренажеров</w:t>
      </w:r>
      <w:proofErr w:type="spellEnd"/>
      <w:r w:rsidRPr="006E56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игр </w:t>
      </w:r>
      <w:proofErr w:type="gramStart"/>
      <w:r w:rsidRPr="006E56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 упражнений</w:t>
      </w:r>
      <w:proofErr w:type="gramEnd"/>
      <w:r w:rsidRPr="006E56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которые могут быть использованы для активизации, развития и коррекции </w:t>
      </w:r>
      <w:proofErr w:type="spellStart"/>
      <w:r w:rsidRPr="006E56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речи:</w:t>
      </w:r>
      <w:proofErr w:type="spellEnd"/>
    </w:p>
    <w:p w:rsidR="0057571F" w:rsidRPr="0057571F" w:rsidRDefault="0057571F" w:rsidP="0057571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7571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Су-</w:t>
      </w:r>
      <w:proofErr w:type="spellStart"/>
      <w:r w:rsidRPr="0057571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Джок</w:t>
      </w:r>
      <w:proofErr w:type="spellEnd"/>
      <w:r w:rsidRPr="0057571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57571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массажеры</w:t>
      </w:r>
      <w:proofErr w:type="spellEnd"/>
      <w:r w:rsidRPr="00575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757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Легкий шарик с острыми шипами. Внутри шариков- «ежиков» находятся два металлических кольца. Способствует развитию мелкой моторики, речи, при плохой подвижности пальцев </w:t>
      </w:r>
    </w:p>
    <w:p w:rsidR="00AC4D26" w:rsidRPr="00AC4D26" w:rsidRDefault="000002C1" w:rsidP="0057571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" w:history="1">
        <w:r w:rsidR="00AC4D26" w:rsidRPr="006C57C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Межполушарные доски</w:t>
        </w:r>
      </w:hyperlink>
      <w:r w:rsidR="00575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AC4D26" w:rsidRPr="003B45FD">
        <w:rPr>
          <w:rFonts w:ascii="Times New Roman" w:eastAsia="Times New Roman" w:hAnsi="Times New Roman" w:cs="Times New Roman"/>
          <w:color w:val="000000"/>
          <w:sz w:val="28"/>
          <w:szCs w:val="28"/>
        </w:rPr>
        <w:t>К доске прилагается стилус (палочка), с помощью которой можно попрактиковаться в правильном захвате карандаша или ручки на начальном этапе. При прохождении лабиринта двумя руками (обе доски расположить зеркально) активизируются оба полушария.</w:t>
      </w:r>
    </w:p>
    <w:p w:rsidR="00AC4D26" w:rsidRPr="00AC4D26" w:rsidRDefault="00AC4D26" w:rsidP="003B45F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5FD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использовать как одну доску, так и две, а также две разные доски.</w:t>
      </w:r>
    </w:p>
    <w:p w:rsidR="00AC4D26" w:rsidRPr="00AC4D26" w:rsidRDefault="00AC4D26" w:rsidP="003B45F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5FD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для доски:</w:t>
      </w:r>
    </w:p>
    <w:p w:rsidR="00AC4D26" w:rsidRPr="00AC4D26" w:rsidRDefault="00AC4D26" w:rsidP="003B45F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5FD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Пройти лабиринт сначала правой рукой, потом левой рукой.</w:t>
      </w:r>
    </w:p>
    <w:p w:rsidR="00AC4D26" w:rsidRPr="00AC4D26" w:rsidRDefault="00AC4D26" w:rsidP="003B45F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5FD"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Пройти лабиринт одной рукой (сначала правой, потом левой) поместив доску горизонтально, потом повернуть доску вертикально и опять пройти лабиринт правой рукой, то же самое сделать левой рукой.</w:t>
      </w:r>
    </w:p>
    <w:p w:rsidR="00AC4D26" w:rsidRPr="00AC4D26" w:rsidRDefault="00AC4D26" w:rsidP="003B45F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5FD">
        <w:rPr>
          <w:rFonts w:ascii="Times New Roman" w:eastAsia="Times New Roman" w:hAnsi="Times New Roman" w:cs="Times New Roman"/>
          <w:color w:val="000000"/>
          <w:sz w:val="28"/>
          <w:szCs w:val="28"/>
        </w:rPr>
        <w:t>3. Пройти лабиринт одной рукой, при этом второй выполнять другое упражнение – хлопать ладошкой по поверхности стола, катать массажный шарик. При похлопывании по поверхности стола произносить звуки (согласные: звонкие/глухие, гласные)</w:t>
      </w:r>
    </w:p>
    <w:p w:rsidR="00AC4D26" w:rsidRPr="00AC4D26" w:rsidRDefault="00AC4D26" w:rsidP="003B45F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5FD">
        <w:rPr>
          <w:rFonts w:ascii="Times New Roman" w:eastAsia="Times New Roman" w:hAnsi="Times New Roman" w:cs="Times New Roman"/>
          <w:color w:val="000000"/>
          <w:sz w:val="28"/>
          <w:szCs w:val="28"/>
        </w:rPr>
        <w:t>4. Пройти лабиринт с помощью движения палочки – точка, тире.</w:t>
      </w:r>
    </w:p>
    <w:p w:rsidR="00AC4D26" w:rsidRPr="00AC4D26" w:rsidRDefault="00AC4D26" w:rsidP="0057571F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5FD">
        <w:rPr>
          <w:rFonts w:ascii="Times New Roman" w:eastAsia="Times New Roman" w:hAnsi="Times New Roman" w:cs="Times New Roman"/>
          <w:color w:val="000000"/>
          <w:sz w:val="28"/>
          <w:szCs w:val="28"/>
        </w:rPr>
        <w:t>5. Пройти лабиринты с помощью двух разных досок.</w:t>
      </w:r>
    </w:p>
    <w:p w:rsidR="0057571F" w:rsidRDefault="00AC4D26" w:rsidP="0057571F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какого рисунка начать заниматься? Самый легкий рисунок - круги, самый сложный  - Лабиринт. Для того, чтобы проверить подойдет ли вам круг, попросите ребенка на листке нарисовать круг, если справляется, то можно брать посложнее. Чем больше углов на рисунке, тем он сложнее. Чем </w:t>
      </w:r>
      <w:proofErr w:type="spellStart"/>
      <w:r w:rsidRPr="003B45FD">
        <w:rPr>
          <w:rFonts w:ascii="Times New Roman" w:eastAsia="Times New Roman" w:hAnsi="Times New Roman" w:cs="Times New Roman"/>
          <w:color w:val="000000"/>
          <w:sz w:val="28"/>
          <w:szCs w:val="28"/>
        </w:rPr>
        <w:t>плавнее</w:t>
      </w:r>
      <w:proofErr w:type="spellEnd"/>
      <w:r w:rsidRPr="003B4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линии, тем легче рисунок для исполнения. Педагоги всегда рекомендуют начинать с самого легкого.</w:t>
      </w:r>
    </w:p>
    <w:p w:rsidR="005733F3" w:rsidRDefault="0057571F" w:rsidP="005733F3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733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Межполушарные лабиринты</w:t>
      </w:r>
      <w:r w:rsidR="005733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733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- </w:t>
      </w:r>
      <w:proofErr w:type="gramStart"/>
      <w:r w:rsidRPr="005733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трафареты</w:t>
      </w:r>
      <w:r w:rsidRPr="005733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  <w:r w:rsidR="005733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(</w:t>
      </w:r>
      <w:proofErr w:type="gramEnd"/>
      <w:r w:rsidR="005733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слайд 12)</w:t>
      </w:r>
      <w:r w:rsidRPr="005733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Выкладываем на стол перед доской дидактическую картину, ребёнок, проходя по лабиринту должен правильно проговорить признаки, действия или применения данной иллюстрации. Или картинки по</w:t>
      </w:r>
      <w:r w:rsidR="005733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темам </w:t>
      </w:r>
      <w:r w:rsidR="005733F3" w:rsidRPr="005733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(овощи, фрукты, одежда). </w:t>
      </w:r>
      <w:r w:rsidRPr="005733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Обводим карандашом трафарет и </w:t>
      </w:r>
      <w:r w:rsidR="005733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проговариваем поставленный звук.</w:t>
      </w:r>
    </w:p>
    <w:p w:rsidR="005733F3" w:rsidRDefault="005733F3" w:rsidP="005733F3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33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Двуручное рисование</w:t>
      </w:r>
      <w:r w:rsidRPr="005733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.</w:t>
      </w:r>
      <w:r w:rsidRPr="005733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733F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Используем две руки,</w:t>
      </w:r>
      <w:r w:rsidRPr="005733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733F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проговариваем слова, на заданный звук, </w:t>
      </w:r>
      <w:proofErr w:type="gramStart"/>
      <w:r w:rsidRPr="005733F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например</w:t>
      </w:r>
      <w:proofErr w:type="gramEnd"/>
      <w:r w:rsidRPr="005733F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шуба,</w:t>
      </w:r>
      <w:r w:rsidRPr="005733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733F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кошка, душ и </w:t>
      </w:r>
      <w:proofErr w:type="spellStart"/>
      <w:r w:rsidRPr="005733F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т.д</w:t>
      </w:r>
      <w:proofErr w:type="spellEnd"/>
    </w:p>
    <w:p w:rsidR="005733F3" w:rsidRPr="005733F3" w:rsidRDefault="005733F3" w:rsidP="004F7873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5733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Нейроскакалка</w:t>
      </w:r>
      <w:proofErr w:type="spellEnd"/>
      <w:r w:rsidRPr="005733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B227E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(слайд 13) </w:t>
      </w:r>
      <w:r w:rsidRPr="005733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– тренажер для развития межполушарного взаимодействия, общей моторики. Так же может использоваться для развития речи</w:t>
      </w:r>
      <w:r w:rsidR="004F787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="004F787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Инструкция игры: </w:t>
      </w:r>
      <w:r w:rsidRPr="005733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определить сколько в слове </w:t>
      </w:r>
      <w:proofErr w:type="gramStart"/>
      <w:r w:rsidRPr="005733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слогов ,</w:t>
      </w:r>
      <w:proofErr w:type="gramEnd"/>
      <w:r w:rsidRPr="005733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и прыгнуть столько раз сколько слогов в слове </w:t>
      </w:r>
    </w:p>
    <w:p w:rsidR="00000000" w:rsidRPr="005733F3" w:rsidRDefault="005733F3" w:rsidP="004F7873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733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Дидактическое упражнение «Скажи наоборот». </w:t>
      </w:r>
    </w:p>
    <w:p w:rsidR="004F7873" w:rsidRDefault="005733F3" w:rsidP="004F7873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733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Дидактическое упражнение «Назови пять… (фруктов, овощей, </w:t>
      </w:r>
      <w:r w:rsidR="004F787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предметов обуви и пр.).</w:t>
      </w:r>
    </w:p>
    <w:p w:rsidR="005733F3" w:rsidRPr="005733F3" w:rsidRDefault="005733F3" w:rsidP="004F7873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733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Дидактическое упражнение «Назови первый звук». </w:t>
      </w:r>
    </w:p>
    <w:p w:rsidR="005733F3" w:rsidRPr="005733F3" w:rsidRDefault="005733F3" w:rsidP="004F7873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733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Чтение </w:t>
      </w:r>
      <w:proofErr w:type="spellStart"/>
      <w:r w:rsidRPr="005733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чистоговорок</w:t>
      </w:r>
      <w:proofErr w:type="spellEnd"/>
      <w:r w:rsidRPr="005733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CF0770" w:rsidRDefault="0057571F" w:rsidP="006C57C2">
      <w:pPr>
        <w:shd w:val="clear" w:color="auto" w:fill="FFFFFF"/>
        <w:spacing w:after="0" w:line="360" w:lineRule="auto"/>
        <w:ind w:firstLine="71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6C57C2">
        <w:rPr>
          <w:rFonts w:ascii="Times New Roman" w:hAnsi="Times New Roman" w:cs="Times New Roman"/>
          <w:b/>
          <w:i/>
          <w:sz w:val="28"/>
          <w:szCs w:val="28"/>
        </w:rPr>
        <w:t>. Самом</w:t>
      </w:r>
      <w:r w:rsidR="00757D8B" w:rsidRPr="006C57C2">
        <w:rPr>
          <w:rFonts w:ascii="Times New Roman" w:hAnsi="Times New Roman" w:cs="Times New Roman"/>
          <w:b/>
          <w:i/>
          <w:sz w:val="28"/>
          <w:szCs w:val="28"/>
        </w:rPr>
        <w:t xml:space="preserve">ассаж. </w:t>
      </w:r>
      <w:r w:rsidR="00CF0770" w:rsidRPr="00CF0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Игровой самомассаж способствуют укреплению различных групп мышц, развитию сердечно - сосудистой, дыхательной, нервной системы, физических качеств (ловкость, быстрота, выносливость), развивают ритмичность, координацию движений, ориентировку в пространстве, содействуют закаливанию; они способствуют воспитанию товарищеской взаимопомощи, согласованности действий в коллективе. </w:t>
      </w:r>
    </w:p>
    <w:p w:rsidR="00AC4D26" w:rsidRPr="006C57C2" w:rsidRDefault="00AC4D26" w:rsidP="006C57C2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5FD">
        <w:rPr>
          <w:rStyle w:val="c0"/>
          <w:rFonts w:ascii="Times New Roman" w:hAnsi="Times New Roman" w:cs="Times New Roman"/>
          <w:color w:val="000000"/>
          <w:sz w:val="28"/>
          <w:szCs w:val="28"/>
        </w:rPr>
        <w:t>Обучение ребенка самомассажу рекомендуется проводить в несколько этапов. Сначала 1) взрослый массирует тело ребенка сам, затем - 2) руками самого ребенка, наложив сверху свои руки, только после этого 3) ребенок выполняет самомассаж самостоятельно.</w:t>
      </w:r>
    </w:p>
    <w:p w:rsidR="00AC4D26" w:rsidRPr="003B45FD" w:rsidRDefault="00AC4D26" w:rsidP="006C57C2">
      <w:pPr>
        <w:pStyle w:val="c1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3B45FD">
        <w:rPr>
          <w:rStyle w:val="c0"/>
          <w:color w:val="000000"/>
          <w:sz w:val="28"/>
          <w:szCs w:val="28"/>
        </w:rPr>
        <w:t>Попросите ребенка описать свои ощущения до и после массажа: «Возможно, что-то изменилось? Что? Где? На что это похоже?» Например, массажируемые (или иные) части тела стали более теплыми, горячими, легкими или покрылись мурашками, тяжелыми и т.п.</w:t>
      </w:r>
    </w:p>
    <w:p w:rsidR="004F7873" w:rsidRDefault="004F7873" w:rsidP="00B227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«Снеговик»</w:t>
      </w:r>
      <w:r w:rsidR="00B227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(слайд 15)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494"/>
      </w:tblGrid>
      <w:tr w:rsidR="00DB462B" w:rsidTr="00B227E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B462B" w:rsidRDefault="00DB462B" w:rsidP="00B227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 – рука, два – рука</w:t>
            </w:r>
          </w:p>
          <w:p w:rsidR="00DB462B" w:rsidRDefault="00DB462B" w:rsidP="00B227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Лепим мы снеговика.</w:t>
            </w:r>
          </w:p>
          <w:p w:rsidR="00DB462B" w:rsidRDefault="00DB462B" w:rsidP="00B227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покатим снежный ком</w:t>
            </w:r>
          </w:p>
          <w:p w:rsidR="00DB462B" w:rsidRDefault="00DB462B" w:rsidP="00B227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Кувырком, кувырком.</w:t>
            </w:r>
          </w:p>
          <w:p w:rsidR="00DB462B" w:rsidRDefault="00DB462B" w:rsidP="00B227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его слепили ловко</w:t>
            </w:r>
          </w:p>
          <w:p w:rsidR="00DB462B" w:rsidRDefault="00DB462B" w:rsidP="00B227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Вместо носа есть морковка,</w:t>
            </w:r>
          </w:p>
          <w:p w:rsidR="00DB462B" w:rsidRDefault="00DB462B" w:rsidP="00DB462B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B462B" w:rsidRDefault="00DB462B" w:rsidP="00B227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Вместо глазок – угольки,</w:t>
            </w:r>
          </w:p>
          <w:p w:rsidR="00B227E3" w:rsidRDefault="00B227E3" w:rsidP="00DB462B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B462B" w:rsidRDefault="00DB462B" w:rsidP="00B227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Руки – веточки нашли.</w:t>
            </w:r>
          </w:p>
          <w:p w:rsidR="00DB462B" w:rsidRDefault="00DB462B" w:rsidP="00B227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на голову – ведро.</w:t>
            </w:r>
          </w:p>
          <w:p w:rsidR="00B227E3" w:rsidRDefault="00B227E3" w:rsidP="00B227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B462B" w:rsidRDefault="00DB462B" w:rsidP="00B227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Посмотрите, вот оно!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DB462B" w:rsidRPr="00B227E3" w:rsidRDefault="00DB462B" w:rsidP="00573F6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B227E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Имитируем лепку снежков.</w:t>
            </w:r>
          </w:p>
          <w:p w:rsidR="00DB462B" w:rsidRDefault="00DB462B" w:rsidP="00573F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B462B" w:rsidRPr="00B227E3" w:rsidRDefault="00DB462B" w:rsidP="00573F6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B227E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Поочередно проводить ладонями по шее справа и слева</w:t>
            </w:r>
          </w:p>
          <w:p w:rsidR="00DB462B" w:rsidRPr="00B227E3" w:rsidRDefault="00DB462B" w:rsidP="00573F6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B227E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Проводить по щекам сверху вниз</w:t>
            </w:r>
          </w:p>
          <w:p w:rsidR="00DB462B" w:rsidRPr="00B227E3" w:rsidRDefault="00DB462B" w:rsidP="00573F6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B227E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Растираем указательными пальцами крылья носа</w:t>
            </w:r>
          </w:p>
          <w:p w:rsidR="00DB462B" w:rsidRPr="00B227E3" w:rsidRDefault="00DB462B" w:rsidP="00573F6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B227E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Прикладываем ладони ко лбу козырьком и энергично растираем лоб</w:t>
            </w:r>
          </w:p>
          <w:p w:rsidR="00B227E3" w:rsidRPr="00B227E3" w:rsidRDefault="00B227E3" w:rsidP="00573F6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B227E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Энергично растираем ладонь о ладонь</w:t>
            </w:r>
          </w:p>
          <w:p w:rsidR="00B227E3" w:rsidRPr="00B227E3" w:rsidRDefault="00B227E3" w:rsidP="00573F6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B227E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Раздвигаем средние и указательные пальцы и растирают точки перед и за ушами</w:t>
            </w:r>
          </w:p>
          <w:p w:rsidR="00B227E3" w:rsidRPr="00B227E3" w:rsidRDefault="00B227E3" w:rsidP="00573F6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B227E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Кладем обе ла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дони на макушку и качаем голово</w:t>
            </w:r>
            <w:r w:rsidR="00DD042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й</w:t>
            </w:r>
          </w:p>
        </w:tc>
      </w:tr>
    </w:tbl>
    <w:p w:rsidR="00DB462B" w:rsidRDefault="00DB462B" w:rsidP="00DB46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3F60" w:rsidRPr="003B45FD" w:rsidRDefault="00573F60" w:rsidP="00573F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эти и многие другие и</w:t>
      </w:r>
      <w:r w:rsidRPr="003B4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гры выборочно </w:t>
      </w:r>
      <w:r w:rsidRPr="003B45FD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можно включать в любые занятия как разминку</w:t>
      </w:r>
      <w:r w:rsidRPr="003B45FD">
        <w:rPr>
          <w:rFonts w:ascii="Times New Roman" w:hAnsi="Times New Roman" w:cs="Times New Roman"/>
          <w:sz w:val="28"/>
          <w:szCs w:val="28"/>
          <w:shd w:val="clear" w:color="auto" w:fill="FFFFFF"/>
        </w:rPr>
        <w:t>, переключение с одного вида деятельности на другое, или если у детей рассеялось внимание.</w:t>
      </w:r>
    </w:p>
    <w:p w:rsidR="00573F60" w:rsidRDefault="00573F60" w:rsidP="00573F60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3B45FD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Для детей дошкольного возраста следует проводить тренировки так, чтобы участникам было весело и интересно. На занятиях должна царить доброжелательная атмосфера, поэтому можно включать музыку, которая нравится </w:t>
      </w: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детям</w:t>
      </w:r>
      <w:r w:rsidRPr="003B45FD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.</w:t>
      </w:r>
    </w:p>
    <w:p w:rsidR="00573F60" w:rsidRPr="003B45FD" w:rsidRDefault="00573F60" w:rsidP="00573F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ребенок освоит достаточно хорошо упражнение, можно подключать речь. </w:t>
      </w:r>
      <w:r w:rsidRPr="003B4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Одновременное проговаривание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слогов, </w:t>
      </w:r>
      <w:r w:rsidRPr="003B45FD">
        <w:rPr>
          <w:rFonts w:ascii="Times New Roman" w:hAnsi="Times New Roman" w:cs="Times New Roman"/>
          <w:sz w:val="28"/>
          <w:szCs w:val="28"/>
          <w:shd w:val="clear" w:color="auto" w:fill="FFFFFF"/>
        </w:rPr>
        <w:t>слов и выполнение соответствующих движений отлично развивают взаимодействие левого и правого полушария и ещё способствует развитию речи.</w:t>
      </w:r>
    </w:p>
    <w:p w:rsidR="000002C1" w:rsidRDefault="00573F60" w:rsidP="000002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5FD">
        <w:rPr>
          <w:rFonts w:ascii="Times New Roman" w:hAnsi="Times New Roman" w:cs="Times New Roman"/>
          <w:sz w:val="28"/>
          <w:szCs w:val="28"/>
        </w:rPr>
        <w:t>Автоматиз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3B45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звука</w:t>
      </w:r>
      <w:r w:rsidRPr="003B45FD">
        <w:rPr>
          <w:rFonts w:ascii="Times New Roman" w:hAnsi="Times New Roman" w:cs="Times New Roman"/>
          <w:sz w:val="28"/>
          <w:szCs w:val="28"/>
        </w:rPr>
        <w:t xml:space="preserve"> изолировано,</w:t>
      </w:r>
      <w:r>
        <w:rPr>
          <w:rFonts w:ascii="Times New Roman" w:hAnsi="Times New Roman" w:cs="Times New Roman"/>
          <w:sz w:val="28"/>
          <w:szCs w:val="28"/>
        </w:rPr>
        <w:t xml:space="preserve"> в слогах, в словах с </w:t>
      </w:r>
      <w:r w:rsidRPr="003B45FD">
        <w:rPr>
          <w:rFonts w:ascii="Times New Roman" w:hAnsi="Times New Roman" w:cs="Times New Roman"/>
          <w:sz w:val="28"/>
          <w:szCs w:val="28"/>
        </w:rPr>
        <w:t>одновременным показом поз руками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45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выкладывание</w:t>
      </w:r>
      <w:r w:rsidRPr="003B45FD">
        <w:rPr>
          <w:rFonts w:ascii="Times New Roman" w:hAnsi="Times New Roman" w:cs="Times New Roman"/>
          <w:sz w:val="28"/>
          <w:szCs w:val="28"/>
        </w:rPr>
        <w:t xml:space="preserve"> букв по контуру, проходя по звуковым дорожкам,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B45FD">
        <w:rPr>
          <w:rFonts w:ascii="Times New Roman" w:hAnsi="Times New Roman" w:cs="Times New Roman"/>
          <w:sz w:val="28"/>
          <w:szCs w:val="28"/>
        </w:rPr>
        <w:t>огласов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Pr="003B45FD">
        <w:rPr>
          <w:rFonts w:ascii="Times New Roman" w:hAnsi="Times New Roman" w:cs="Times New Roman"/>
          <w:sz w:val="28"/>
          <w:szCs w:val="28"/>
        </w:rPr>
        <w:t xml:space="preserve"> числительны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B45FD">
        <w:rPr>
          <w:rFonts w:ascii="Times New Roman" w:hAnsi="Times New Roman" w:cs="Times New Roman"/>
          <w:sz w:val="28"/>
          <w:szCs w:val="28"/>
        </w:rPr>
        <w:t xml:space="preserve"> с существительными</w:t>
      </w:r>
      <w:r>
        <w:rPr>
          <w:rFonts w:ascii="Times New Roman" w:hAnsi="Times New Roman" w:cs="Times New Roman"/>
          <w:sz w:val="28"/>
          <w:szCs w:val="28"/>
        </w:rPr>
        <w:t xml:space="preserve"> и т. д. </w:t>
      </w:r>
      <w:r w:rsidRPr="003B45FD">
        <w:rPr>
          <w:rFonts w:ascii="Times New Roman" w:hAnsi="Times New Roman" w:cs="Times New Roman"/>
          <w:sz w:val="28"/>
          <w:szCs w:val="28"/>
        </w:rPr>
        <w:t xml:space="preserve">Все речевые задания </w:t>
      </w:r>
      <w:r>
        <w:rPr>
          <w:rFonts w:ascii="Times New Roman" w:hAnsi="Times New Roman" w:cs="Times New Roman"/>
          <w:sz w:val="28"/>
          <w:szCs w:val="28"/>
        </w:rPr>
        <w:t xml:space="preserve">можно проводить </w:t>
      </w:r>
      <w:r w:rsidRPr="003B45FD">
        <w:rPr>
          <w:rFonts w:ascii="Times New Roman" w:hAnsi="Times New Roman" w:cs="Times New Roman"/>
          <w:sz w:val="28"/>
          <w:szCs w:val="28"/>
        </w:rPr>
        <w:t>с выполнением заданной позы рук</w:t>
      </w:r>
      <w:r>
        <w:rPr>
          <w:rFonts w:ascii="Times New Roman" w:hAnsi="Times New Roman" w:cs="Times New Roman"/>
          <w:sz w:val="28"/>
          <w:szCs w:val="28"/>
        </w:rPr>
        <w:t>, ног, тела</w:t>
      </w:r>
      <w:r w:rsidRPr="003B45FD">
        <w:rPr>
          <w:rFonts w:ascii="Times New Roman" w:hAnsi="Times New Roman" w:cs="Times New Roman"/>
          <w:sz w:val="28"/>
          <w:szCs w:val="28"/>
        </w:rPr>
        <w:t>.</w:t>
      </w:r>
    </w:p>
    <w:p w:rsidR="00000000" w:rsidRPr="000002C1" w:rsidRDefault="000002C1" w:rsidP="000002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Таким образом, </w:t>
      </w:r>
      <w:r w:rsidRPr="000002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использование нейропсихологических игр дает возможность более продуктивно корректировать имеющиеся у детей не только психические процессы, но и речевые недостатки, способствует созданию базы для успешного преодоления </w:t>
      </w:r>
      <w:proofErr w:type="spellStart"/>
      <w:r w:rsidRPr="000002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психоречевых</w:t>
      </w:r>
      <w:proofErr w:type="spellEnd"/>
      <w:r w:rsidRPr="000002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нарушений и коррекции.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Основным требованием к </w:t>
      </w:r>
      <w:r w:rsidRPr="000002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использованию </w:t>
      </w:r>
      <w:proofErr w:type="spellStart"/>
      <w:r w:rsidRPr="000002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нейроигр</w:t>
      </w:r>
      <w:proofErr w:type="spellEnd"/>
      <w:r w:rsidRPr="000002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является точное выполнение движений и приёмов вместе с педагогом, систематически, постепенно увеличивая время и сложность.</w:t>
      </w:r>
    </w:p>
    <w:p w:rsidR="00BA24F9" w:rsidRPr="003B45FD" w:rsidRDefault="00BA24F9" w:rsidP="003B45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A24F9" w:rsidRPr="003B45FD" w:rsidRDefault="00BA24F9" w:rsidP="003B45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24F9" w:rsidRPr="003B45FD" w:rsidSect="00E65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18B3"/>
    <w:multiLevelType w:val="hybridMultilevel"/>
    <w:tmpl w:val="5C245904"/>
    <w:lvl w:ilvl="0" w:tplc="554EF4B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A5C57C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D82EA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A38362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740E11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EA22EE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072F5A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3B2C2C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E765A6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1A47529"/>
    <w:multiLevelType w:val="hybridMultilevel"/>
    <w:tmpl w:val="08DAD0B0"/>
    <w:lvl w:ilvl="0" w:tplc="A2E835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2A9A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B2F1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84C0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BC50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F4B1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72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5224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E21ED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D5039"/>
    <w:multiLevelType w:val="multilevel"/>
    <w:tmpl w:val="BADE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42536"/>
    <w:multiLevelType w:val="hybridMultilevel"/>
    <w:tmpl w:val="78BEA9C0"/>
    <w:lvl w:ilvl="0" w:tplc="A9B64B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7E13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1CE4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58C9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66A6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1CE5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8A40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22AA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C65C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44B5F"/>
    <w:multiLevelType w:val="multilevel"/>
    <w:tmpl w:val="5AD6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943D6C"/>
    <w:multiLevelType w:val="hybridMultilevel"/>
    <w:tmpl w:val="28849358"/>
    <w:lvl w:ilvl="0" w:tplc="1E923F3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710FA4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4E4B59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23EF14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D3808D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84C0E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54F96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5D6237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38CA1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3ACF5FBA"/>
    <w:multiLevelType w:val="hybridMultilevel"/>
    <w:tmpl w:val="80E8D5F0"/>
    <w:lvl w:ilvl="0" w:tplc="EE2008F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A0C958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76638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370B7D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8F28EA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626021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96C26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3A4B55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268C97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481750CF"/>
    <w:multiLevelType w:val="hybridMultilevel"/>
    <w:tmpl w:val="A28A32D8"/>
    <w:lvl w:ilvl="0" w:tplc="0D4C837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814F23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8AB88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B2E3FB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B3E3D8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C669CD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DEDFB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1D03D1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D52812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64F977A8"/>
    <w:multiLevelType w:val="hybridMultilevel"/>
    <w:tmpl w:val="7228FCBE"/>
    <w:lvl w:ilvl="0" w:tplc="964442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5CED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04C2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A0BC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B4E8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7410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CC3B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8AD3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827E5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B1873"/>
    <w:multiLevelType w:val="multilevel"/>
    <w:tmpl w:val="6632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3E3B55"/>
    <w:multiLevelType w:val="hybridMultilevel"/>
    <w:tmpl w:val="FACACE1C"/>
    <w:lvl w:ilvl="0" w:tplc="97C4D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94D8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CEED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B05F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7282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74DB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A00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F035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88D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320130"/>
    <w:multiLevelType w:val="hybridMultilevel"/>
    <w:tmpl w:val="93186764"/>
    <w:lvl w:ilvl="0" w:tplc="D7486B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DC60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0E36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70D5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8A6C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CE2A8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DE76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7A50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705C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6"/>
  </w:num>
  <w:num w:numId="5">
    <w:abstractNumId w:val="10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04C"/>
    <w:rsid w:val="000002C1"/>
    <w:rsid w:val="000A270D"/>
    <w:rsid w:val="001300F8"/>
    <w:rsid w:val="0029101E"/>
    <w:rsid w:val="003B45FD"/>
    <w:rsid w:val="003F404C"/>
    <w:rsid w:val="00410722"/>
    <w:rsid w:val="00440031"/>
    <w:rsid w:val="00457946"/>
    <w:rsid w:val="004A1D24"/>
    <w:rsid w:val="004F7873"/>
    <w:rsid w:val="005733F3"/>
    <w:rsid w:val="00573F60"/>
    <w:rsid w:val="0057571F"/>
    <w:rsid w:val="005910A8"/>
    <w:rsid w:val="00683509"/>
    <w:rsid w:val="006A0B05"/>
    <w:rsid w:val="006C57C2"/>
    <w:rsid w:val="006E55D0"/>
    <w:rsid w:val="006E5641"/>
    <w:rsid w:val="00712502"/>
    <w:rsid w:val="00757D8B"/>
    <w:rsid w:val="007917DB"/>
    <w:rsid w:val="00861CDF"/>
    <w:rsid w:val="00877DDC"/>
    <w:rsid w:val="00922056"/>
    <w:rsid w:val="0094390D"/>
    <w:rsid w:val="009534A9"/>
    <w:rsid w:val="00967750"/>
    <w:rsid w:val="00AA7D07"/>
    <w:rsid w:val="00AC4D26"/>
    <w:rsid w:val="00B076D0"/>
    <w:rsid w:val="00B227E3"/>
    <w:rsid w:val="00BA24F9"/>
    <w:rsid w:val="00BC0AB6"/>
    <w:rsid w:val="00CC7939"/>
    <w:rsid w:val="00CF0770"/>
    <w:rsid w:val="00DB462B"/>
    <w:rsid w:val="00DD0421"/>
    <w:rsid w:val="00E13FF5"/>
    <w:rsid w:val="00E65356"/>
    <w:rsid w:val="00EC6531"/>
    <w:rsid w:val="00ED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9518C"/>
  <w15:docId w15:val="{349AB7C4-8AE5-4904-9D29-DB773604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7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A24F9"/>
    <w:rPr>
      <w:i/>
      <w:iCs/>
    </w:rPr>
  </w:style>
  <w:style w:type="paragraph" w:styleId="a4">
    <w:name w:val="Normal (Web)"/>
    <w:basedOn w:val="a"/>
    <w:uiPriority w:val="99"/>
    <w:unhideWhenUsed/>
    <w:rsid w:val="00BA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A24F9"/>
    <w:rPr>
      <w:b/>
      <w:bCs/>
    </w:rPr>
  </w:style>
  <w:style w:type="paragraph" w:customStyle="1" w:styleId="c1">
    <w:name w:val="c1"/>
    <w:basedOn w:val="a"/>
    <w:rsid w:val="00AC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C4D26"/>
  </w:style>
  <w:style w:type="paragraph" w:customStyle="1" w:styleId="c19">
    <w:name w:val="c19"/>
    <w:basedOn w:val="a"/>
    <w:rsid w:val="00AC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AC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C4D26"/>
  </w:style>
  <w:style w:type="character" w:customStyle="1" w:styleId="c9">
    <w:name w:val="c9"/>
    <w:basedOn w:val="a0"/>
    <w:rsid w:val="00AC4D26"/>
  </w:style>
  <w:style w:type="paragraph" w:customStyle="1" w:styleId="c18">
    <w:name w:val="c18"/>
    <w:basedOn w:val="a"/>
    <w:rsid w:val="00AC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AC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AC4D26"/>
  </w:style>
  <w:style w:type="paragraph" w:customStyle="1" w:styleId="c23">
    <w:name w:val="c23"/>
    <w:basedOn w:val="a"/>
    <w:rsid w:val="00AC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C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4D2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C4D26"/>
    <w:pPr>
      <w:ind w:left="720"/>
      <w:contextualSpacing/>
    </w:pPr>
  </w:style>
  <w:style w:type="character" w:customStyle="1" w:styleId="c2">
    <w:name w:val="c2"/>
    <w:basedOn w:val="a0"/>
    <w:rsid w:val="00AC4D26"/>
  </w:style>
  <w:style w:type="character" w:customStyle="1" w:styleId="c3">
    <w:name w:val="c3"/>
    <w:basedOn w:val="a0"/>
    <w:rsid w:val="00AC4D26"/>
  </w:style>
  <w:style w:type="paragraph" w:customStyle="1" w:styleId="c26">
    <w:name w:val="c26"/>
    <w:basedOn w:val="a"/>
    <w:rsid w:val="00AC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AC4D26"/>
  </w:style>
  <w:style w:type="paragraph" w:customStyle="1" w:styleId="c10">
    <w:name w:val="c10"/>
    <w:basedOn w:val="a"/>
    <w:rsid w:val="00AC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AC4D26"/>
    <w:rPr>
      <w:color w:val="0000FF"/>
      <w:u w:val="single"/>
    </w:rPr>
  </w:style>
  <w:style w:type="table" w:styleId="aa">
    <w:name w:val="Table Grid"/>
    <w:basedOn w:val="a1"/>
    <w:uiPriority w:val="39"/>
    <w:rsid w:val="00DB4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61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61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3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0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1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6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4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6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27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3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umslon.ru/razvivajushie-igrushki/metodika-montessori/mezhpolusharnye-doski-labirint-doska/&amp;sa=D&amp;source=editors&amp;ust=1640023451571000&amp;usg=AOvVaw2eOHTU4zP1u4bWjqcOBR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14</Pages>
  <Words>3371</Words>
  <Characters>19216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2022-01-23T17:54:00Z</dcterms:created>
  <dcterms:modified xsi:type="dcterms:W3CDTF">2022-01-25T19:12:00Z</dcterms:modified>
</cp:coreProperties>
</file>